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1"/>
        <w:rPr>
          <w:rFonts w:hint="eastAsia" w:ascii="仿宋_GB2312" w:hAnsi="宋体" w:eastAsia="仿宋_GB2312"/>
          <w:sz w:val="28"/>
          <w:szCs w:val="28"/>
        </w:rPr>
      </w:pPr>
      <w:bookmarkStart w:id="0" w:name="_Toc290042456"/>
      <w:r>
        <w:rPr>
          <w:rFonts w:hint="eastAsia" w:ascii="仿宋_GB2312" w:hAnsi="宋体" w:eastAsia="仿宋_GB2312"/>
          <w:sz w:val="28"/>
          <w:szCs w:val="28"/>
        </w:rPr>
        <w:t>附件11：</w:t>
      </w:r>
      <w:bookmarkEnd w:id="0"/>
    </w:p>
    <w:p>
      <w:pPr>
        <w:spacing w:before="156" w:beforeLines="50" w:after="156" w:afterLines="50" w:line="520" w:lineRule="exact"/>
        <w:jc w:val="center"/>
        <w:outlineLvl w:val="1"/>
        <w:rPr>
          <w:rFonts w:hint="eastAsia" w:ascii="黑体" w:hAnsi="宋体" w:eastAsia="黑体"/>
          <w:bCs/>
          <w:sz w:val="30"/>
          <w:szCs w:val="30"/>
        </w:rPr>
      </w:pPr>
      <w:bookmarkStart w:id="1" w:name="_GoBack"/>
      <w:r>
        <w:rPr>
          <w:rFonts w:hint="eastAsia" w:ascii="黑体" w:hAnsi="黑体" w:eastAsia="黑体"/>
          <w:bCs/>
          <w:sz w:val="30"/>
          <w:szCs w:val="30"/>
        </w:rPr>
        <w:t>关于拟吸收李少卫同志为中共预备党员的公示</w:t>
      </w:r>
    </w:p>
    <w:bookmarkEnd w:id="1"/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根据本人申请、组织培养，拟吸收李少卫同志为中共预备党员，现将有关情况予以公示。</w:t>
      </w:r>
    </w:p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公示时间自202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月5日至202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日。</w:t>
      </w:r>
    </w:p>
    <w:p>
      <w:pPr>
        <w:spacing w:line="520" w:lineRule="exact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公示联系人：杨梦杉</w:t>
      </w:r>
      <w:r>
        <w:rPr>
          <w:rFonts w:hint="eastAsia" w:ascii="仿宋" w:hAnsi="仿宋" w:eastAsia="仿宋" w:cs="Times New Roman"/>
          <w:sz w:val="24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薛陈炎</w:t>
      </w:r>
      <w:r>
        <w:rPr>
          <w:rFonts w:hint="eastAsia" w:ascii="仿宋" w:hAnsi="仿宋" w:eastAsia="仿宋"/>
          <w:sz w:val="24"/>
        </w:rPr>
        <w:t>，</w:t>
      </w:r>
      <w:r>
        <w:rPr>
          <w:rFonts w:hint="eastAsia" w:ascii="仿宋" w:hAnsi="仿宋" w:eastAsia="仿宋" w:cs="Times New Roman"/>
          <w:sz w:val="24"/>
        </w:rPr>
        <w:t>联系方式：</w:t>
      </w:r>
      <w:r>
        <w:rPr>
          <w:rFonts w:hint="eastAsia" w:ascii="仿宋" w:hAnsi="仿宋" w:eastAsia="仿宋" w:cs="Times New Roman"/>
          <w:sz w:val="24"/>
          <w:lang w:val="en-US" w:eastAsia="zh-CN"/>
        </w:rPr>
        <w:t>0751-28008054</w:t>
      </w:r>
      <w:r>
        <w:rPr>
          <w:rFonts w:hint="eastAsia" w:ascii="仿宋" w:hAnsi="仿宋" w:eastAsia="仿宋" w:cs="Times New Roman"/>
          <w:sz w:val="24"/>
        </w:rPr>
        <w:t>，邮</w:t>
      </w:r>
      <w:r>
        <w:rPr>
          <w:rFonts w:hint="eastAsia" w:ascii="仿宋" w:hAnsi="仿宋" w:eastAsia="仿宋" w:cs="Times New Roman"/>
          <w:sz w:val="24"/>
          <w:lang w:val="en-US" w:eastAsia="zh-CN"/>
        </w:rPr>
        <w:t>箱：</w:t>
      </w:r>
      <w:r>
        <w:rPr>
          <w:rFonts w:hint="default" w:ascii="仿宋" w:hAnsi="仿宋" w:eastAsia="仿宋" w:cs="Times New Roman"/>
          <w:sz w:val="24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sz w:val="24"/>
          <w:lang w:val="en-US" w:eastAsia="zh-CN"/>
        </w:rPr>
        <w:instrText xml:space="preserve"> HYPERLINK "mailto:jjxydj2021@163.com。" </w:instrText>
      </w:r>
      <w:r>
        <w:rPr>
          <w:rFonts w:hint="default" w:ascii="仿宋" w:hAnsi="仿宋" w:eastAsia="仿宋" w:cs="Times New Roman"/>
          <w:sz w:val="24"/>
          <w:lang w:val="en-US" w:eastAsia="zh-CN"/>
        </w:rPr>
        <w:fldChar w:fldCharType="separate"/>
      </w:r>
      <w:r>
        <w:rPr>
          <w:rStyle w:val="6"/>
          <w:rFonts w:hint="default" w:ascii="仿宋" w:hAnsi="仿宋" w:eastAsia="仿宋" w:cs="Times New Roman"/>
          <w:sz w:val="24"/>
          <w:lang w:val="en-US" w:eastAsia="zh-CN"/>
        </w:rPr>
        <w:t>jjxydj2021@163</w:t>
      </w:r>
      <w:r>
        <w:rPr>
          <w:rStyle w:val="6"/>
          <w:rFonts w:hint="eastAsia" w:ascii="仿宋" w:hAnsi="仿宋" w:eastAsia="仿宋" w:cs="Times New Roman"/>
          <w:sz w:val="24"/>
          <w:lang w:val="en-US" w:eastAsia="zh-CN"/>
        </w:rPr>
        <w:t>.</w:t>
      </w:r>
      <w:r>
        <w:rPr>
          <w:rStyle w:val="6"/>
          <w:rFonts w:hint="default" w:ascii="仿宋" w:hAnsi="仿宋" w:eastAsia="仿宋" w:cs="Times New Roman"/>
          <w:sz w:val="24"/>
          <w:lang w:val="en-US" w:eastAsia="zh-CN"/>
        </w:rPr>
        <w:t>co</w:t>
      </w:r>
      <w:r>
        <w:rPr>
          <w:rStyle w:val="6"/>
          <w:rFonts w:hint="eastAsia" w:ascii="仿宋" w:hAnsi="仿宋" w:eastAsia="仿宋" w:cs="Times New Roman"/>
          <w:sz w:val="24"/>
          <w:lang w:val="en-US" w:eastAsia="zh-CN"/>
        </w:rPr>
        <w:t>m。</w:t>
      </w:r>
      <w:r>
        <w:rPr>
          <w:rFonts w:hint="default" w:ascii="仿宋" w:hAnsi="仿宋" w:eastAsia="仿宋" w:cs="Times New Roman"/>
          <w:sz w:val="24"/>
          <w:lang w:val="en-US" w:eastAsia="zh-CN"/>
        </w:rPr>
        <w:fldChar w:fldCharType="end"/>
      </w:r>
    </w:p>
    <w:p>
      <w:pPr>
        <w:spacing w:line="520" w:lineRule="exact"/>
        <w:rPr>
          <w:rFonts w:hint="eastAsia" w:ascii="仿宋" w:hAnsi="仿宋" w:eastAsia="仿宋" w:cs="Times New Roman"/>
          <w:sz w:val="2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942"/>
        <w:gridCol w:w="429"/>
        <w:gridCol w:w="500"/>
        <w:gridCol w:w="929"/>
        <w:gridCol w:w="871"/>
        <w:gridCol w:w="971"/>
        <w:gridCol w:w="1086"/>
        <w:gridCol w:w="957"/>
        <w:gridCol w:w="1029"/>
        <w:gridCol w:w="1159"/>
        <w:gridCol w:w="711"/>
        <w:gridCol w:w="711"/>
        <w:gridCol w:w="1005"/>
        <w:gridCol w:w="1114"/>
        <w:gridCol w:w="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支部名称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确定入党积极分子时间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是否取得党校结业证书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入党积极分子培养情况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确定发展对象时间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发展对象培训是否合格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政治审查情况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群众评价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素质评价排名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入党介绍人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李少卫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1998/12/19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2020/3/20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2021/3/31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14/70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李顺利、徐利辉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20" w:lineRule="exact"/>
        <w:ind w:firstLine="1680" w:firstLineChars="6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           </w:t>
      </w:r>
      <w:r>
        <w:rPr>
          <w:rFonts w:hint="eastAsia" w:ascii="宋体" w:hAnsi="宋体"/>
          <w:sz w:val="28"/>
          <w:szCs w:val="28"/>
        </w:rPr>
        <w:t>经济学院党委</w:t>
      </w:r>
    </w:p>
    <w:p>
      <w:pPr>
        <w:spacing w:line="520" w:lineRule="exact"/>
        <w:ind w:firstLine="9800" w:firstLineChars="3500"/>
        <w:jc w:val="right"/>
      </w:pPr>
      <w:r>
        <w:rPr>
          <w:rFonts w:hint="eastAsia" w:ascii="宋体" w:hAnsi="宋体"/>
          <w:bCs/>
          <w:sz w:val="28"/>
          <w:szCs w:val="28"/>
        </w:rPr>
        <w:t>202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月5日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14930325"/>
    <w:rsid w:val="1493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489</Characters>
  <Lines>0</Lines>
  <Paragraphs>0</Paragraphs>
  <TotalTime>0</TotalTime>
  <ScaleCrop>false</ScaleCrop>
  <LinksUpToDate>false</LinksUpToDate>
  <CharactersWithSpaces>535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2023-04-09T12:32:00Z</dcterms:created>
  <dc:creator>zzz</dc:creator>
  <cp:lastModifiedBy>zzz</cp:lastModifiedBy>
  <dcterms:modified xsi:type="dcterms:W3CDTF">2023-04-09T12:33:02Z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C0DBB180564B4A86918A4829D465F22F_11</vt:lpwstr>
  </property>
</Properties>
</file>