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ascii="黑体" w:hAnsi="黑体" w:eastAsia="黑体"/>
          <w:b/>
          <w:bCs/>
          <w:sz w:val="36"/>
          <w:szCs w:val="36"/>
        </w:rPr>
      </w:pPr>
      <w:bookmarkStart w:id="0" w:name="_Toc290042463"/>
      <w:bookmarkEnd w:id="0"/>
      <w:r>
        <w:rPr>
          <w:rFonts w:hint="eastAsia" w:ascii="黑体" w:hAnsi="黑体" w:eastAsia="黑体"/>
          <w:b/>
          <w:bCs/>
          <w:sz w:val="36"/>
          <w:szCs w:val="36"/>
        </w:rPr>
        <w:t>关于拟将蒋蕊泽同志转为中共正式党员的公示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根据本人申请、组织审查，经2022年11月30日，经济学院研究生第三党支部委员会研究，拟将蒋蕊泽同志转为中共正式党员，现将有关情况予以公示。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公示时间自</w:t>
      </w:r>
      <w:r>
        <w:rPr>
          <w:rFonts w:ascii="仿宋" w:hAnsi="仿宋" w:eastAsia="仿宋"/>
          <w:bCs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ascii="仿宋" w:hAnsi="仿宋" w:eastAsia="仿宋"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bCs/>
          <w:sz w:val="28"/>
          <w:szCs w:val="28"/>
        </w:rPr>
        <w:t>杨梦杉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bCs/>
          <w:sz w:val="28"/>
          <w:szCs w:val="28"/>
        </w:rPr>
        <w:t>薛陈炎</w:t>
      </w:r>
      <w:r>
        <w:rPr>
          <w:rFonts w:hint="eastAsia" w:ascii="仿宋" w:hAnsi="仿宋" w:eastAsia="仿宋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hint="eastAsia" w:eastAsia="仿宋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hint="eastAsia" w:eastAsia="仿宋"/>
          <w:sz w:val="28"/>
          <w:szCs w:val="28"/>
        </w:rPr>
        <w:t>m</w:t>
      </w:r>
      <w:r>
        <w:rPr>
          <w:rFonts w:hint="eastAsia" w:ascii="仿宋" w:hAnsi="仿宋" w:eastAsia="仿宋"/>
          <w:sz w:val="28"/>
          <w:szCs w:val="28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蒋蕊泽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经济学院研究生第三党支部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男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1998.05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本科生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2021年11月30日，经济学院研究生第三党支部会议确定。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姓名：薛陈炎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ascii="宋体" w:hAnsi="宋体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</w:rPr>
        <w:t>11</w:t>
      </w:r>
      <w:r>
        <w:rPr>
          <w:rFonts w:hint="eastAsia" w:ascii="宋体" w:hAnsi="宋体"/>
          <w:bCs/>
          <w:sz w:val="28"/>
          <w:szCs w:val="28"/>
        </w:rPr>
        <w:t>月2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5</w:t>
      </w:r>
      <w:bookmarkStart w:id="1" w:name="_GoBack"/>
      <w:bookmarkEnd w:id="1"/>
      <w:r>
        <w:rPr>
          <w:rFonts w:hint="eastAsia" w:ascii="宋体" w:hAnsi="宋体"/>
          <w:bCs/>
          <w:sz w:val="28"/>
          <w:szCs w:val="28"/>
        </w:rPr>
        <w:t>日</w:t>
      </w:r>
    </w:p>
    <w:p>
      <w:pPr>
        <w:spacing w:line="520" w:lineRule="exact"/>
        <w:ind w:firstLine="5180" w:firstLineChars="1850"/>
        <w:jc w:val="right"/>
        <w:rPr>
          <w:rFonts w:ascii="宋体" w:hAnsi="宋体"/>
          <w:bCs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378A005C"/>
    <w:rsid w:val="002D0895"/>
    <w:rsid w:val="00EB4F33"/>
    <w:rsid w:val="02254B91"/>
    <w:rsid w:val="04170348"/>
    <w:rsid w:val="07E813AE"/>
    <w:rsid w:val="07F67816"/>
    <w:rsid w:val="0C590F32"/>
    <w:rsid w:val="0DF20A80"/>
    <w:rsid w:val="18FF44B1"/>
    <w:rsid w:val="1BD47A17"/>
    <w:rsid w:val="219043E0"/>
    <w:rsid w:val="24247686"/>
    <w:rsid w:val="2B597F39"/>
    <w:rsid w:val="2E7C6418"/>
    <w:rsid w:val="2E7F04A8"/>
    <w:rsid w:val="307B285A"/>
    <w:rsid w:val="378A005C"/>
    <w:rsid w:val="3D1B504E"/>
    <w:rsid w:val="3DC54DFA"/>
    <w:rsid w:val="47022DDB"/>
    <w:rsid w:val="4F8714DD"/>
    <w:rsid w:val="7D94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446</Characters>
  <Lines>3</Lines>
  <Paragraphs>1</Paragraphs>
  <TotalTime>0</TotalTime>
  <ScaleCrop>false</ScaleCrop>
  <LinksUpToDate>false</LinksUpToDate>
  <CharactersWithSpaces>456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2023-04-07T12:12:00Z</dcterms:created>
  <dc:creator>zzz</dc:creator>
  <cp:lastModifiedBy>zzz</cp:lastModifiedBy>
  <dcterms:modified xsi:type="dcterms:W3CDTF">2023-04-10T12:50:48Z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E2A7E199844C49C899B398EEBE1C0EFC_13</vt:lpwstr>
  </property>
</Properties>
</file>