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outlineLvl w:val="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月2</w:t>
      </w:r>
      <w:r>
        <w:rPr>
          <w:rFonts w:ascii="仿宋" w:hAnsi="仿宋" w:eastAsia="仿宋"/>
          <w:bCs/>
          <w:sz w:val="28"/>
          <w:szCs w:val="28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日经济学院国际商务研究生</w:t>
      </w:r>
      <w:r>
        <w:rPr>
          <w:rFonts w:hint="eastAsia" w:ascii="仿宋" w:hAnsi="仿宋" w:eastAsia="仿宋"/>
          <w:sz w:val="28"/>
          <w:szCs w:val="28"/>
        </w:rPr>
        <w:t>党支部委员会研究，拟吸收</w:t>
      </w:r>
      <w:r>
        <w:rPr>
          <w:rFonts w:hint="eastAsia" w:ascii="仿宋" w:hAnsi="仿宋" w:eastAsia="仿宋" w:cs="Times New Roman"/>
          <w:sz w:val="28"/>
          <w:szCs w:val="28"/>
        </w:rPr>
        <w:t>谢应格、朱华斌等2名</w:t>
      </w:r>
      <w:r>
        <w:rPr>
          <w:rFonts w:hint="eastAsia" w:ascii="仿宋" w:hAnsi="仿宋" w:eastAsia="仿宋"/>
          <w:sz w:val="28"/>
          <w:szCs w:val="28"/>
        </w:rPr>
        <w:t>同志为入党积极分子，现将有关情况予以公示。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__苏建恺__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_刘毅新_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__</w:t>
      </w:r>
      <w:r>
        <w:rPr>
          <w:rFonts w:ascii="仿宋" w:hAnsi="仿宋" w:eastAsia="仿宋"/>
          <w:bCs/>
          <w:sz w:val="28"/>
          <w:szCs w:val="28"/>
          <w:u w:val="single"/>
        </w:rPr>
        <w:t>19357163634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___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____</w:t>
      </w:r>
      <w:r>
        <w:rPr>
          <w:rFonts w:ascii="仿宋" w:hAnsi="仿宋" w:eastAsia="仿宋"/>
          <w:bCs/>
          <w:sz w:val="28"/>
          <w:szCs w:val="28"/>
          <w:u w:val="single"/>
        </w:rPr>
        <w:t>1539366596@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qq</w:t>
      </w:r>
      <w:r>
        <w:rPr>
          <w:rFonts w:ascii="仿宋" w:hAnsi="仿宋" w:eastAsia="仿宋"/>
          <w:bCs/>
          <w:sz w:val="28"/>
          <w:szCs w:val="28"/>
          <w:u w:val="single"/>
        </w:rPr>
        <w:t>.com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_____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23"/>
        <w:gridCol w:w="957"/>
        <w:gridCol w:w="1620"/>
        <w:gridCol w:w="2565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国际商务研究生党支部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22国商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谢应格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2000/01/24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熊敏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潘佳妮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国际商务研究生党支部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22国商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朱华斌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998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10/01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2022/09/11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吕伊晴</w:t>
            </w:r>
            <w:r>
              <w:rPr>
                <w:rFonts w:ascii="宋体" w:hAnsi="宋体" w:cs="宋体"/>
                <w:sz w:val="22"/>
                <w:szCs w:val="22"/>
              </w:rPr>
              <w:t>;</w:t>
            </w:r>
            <w:r>
              <w:rPr>
                <w:rFonts w:hint="eastAsia" w:ascii="宋体" w:hAnsi="宋体" w:cs="宋体"/>
                <w:sz w:val="22"/>
                <w:szCs w:val="22"/>
              </w:rPr>
              <w:t>陈福英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</w:p>
        </w:tc>
      </w:tr>
    </w:tbl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2023年10月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合龙行书繁">
    <w:panose1 w:val="00020600040101010101"/>
    <w:charset w:val="86"/>
    <w:family w:val="auto"/>
    <w:pitch w:val="default"/>
    <w:sig w:usb0="8000001F" w:usb1="1A09781A" w:usb2="00000016" w:usb3="00000000" w:csb0="0004009F" w:csb1="DFD7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1C0EE1"/>
    <w:rsid w:val="005107D6"/>
    <w:rsid w:val="006B65F4"/>
    <w:rsid w:val="00723A5B"/>
    <w:rsid w:val="00A57059"/>
    <w:rsid w:val="00C82C9A"/>
    <w:rsid w:val="00D33823"/>
    <w:rsid w:val="00EA426C"/>
    <w:rsid w:val="0E57522D"/>
    <w:rsid w:val="32323C4B"/>
    <w:rsid w:val="46E84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2014-12-19T08:48:00Z</dcterms:created>
  <dc:creator>微软中国</dc:creator>
  <cp:lastModifiedBy>银河垂地</cp:lastModifiedBy>
  <cp:lastPrinted>2022-10-18T06:23:00Z</cp:lastPrinted>
  <dcterms:modified xsi:type="dcterms:W3CDTF">2024-01-14T16:43:51Z</dcterms:modified>
  <dc:title>____/____学年第__学期入党积极分子备案表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42CD8D374BF34DB7A2796DE93CD7573C_13</vt:lpwstr>
  </property>
</Properties>
</file>