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关于拟将洪雪辉同志转为中共正式党员的公示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根据本人申请、组织审查，经2022年12月1日，经济学院研究生第三党支部委员会研究，拟将洪雪辉同志转为中共正式党员，现将有关情况予以公示。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日至2022年12月</w:t>
      </w: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洪雪辉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2000.11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021年12月1日，经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val="en-US" w:eastAsia="zh-CN" w:bidi="ar"/>
              </w:rPr>
              <w:t>南京信息工程大学长望学院本科生党支部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highlight w:val="none"/>
                <w:lang w:bidi="ar"/>
              </w:rPr>
              <w:t>会议确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月24日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613818"/>
    <w:rsid w:val="006C763D"/>
    <w:rsid w:val="00C553F7"/>
    <w:rsid w:val="04602913"/>
    <w:rsid w:val="29A91E5C"/>
    <w:rsid w:val="2E7C6418"/>
    <w:rsid w:val="378A005C"/>
    <w:rsid w:val="3D1B504E"/>
    <w:rsid w:val="46843C64"/>
    <w:rsid w:val="49726C73"/>
    <w:rsid w:val="5F2D3384"/>
    <w:rsid w:val="6850740A"/>
    <w:rsid w:val="6A8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444</Characters>
  <Lines>3</Lines>
  <Paragraphs>1</Paragraphs>
  <TotalTime>1</TotalTime>
  <ScaleCrop>false</ScaleCrop>
  <LinksUpToDate>false</LinksUpToDate>
  <CharactersWithSpaces>453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2023-04-10T01:37:29Z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79718CE742244FCC84913C705B3A926A_13</vt:lpwstr>
  </property>
</Properties>
</file>