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ind w:firstLine="482" w:firstLineChars="150"/>
        <w:jc w:val="left"/>
        <w:rPr>
          <w:rFonts w:hint="eastAsia" w:ascii="仿宋_GB2312" w:hAnsi="宋体" w:eastAsia="仿宋_GB2312"/>
          <w:b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hAnsi="宋体" w:eastAsia="仿宋_GB2312"/>
          <w:b/>
          <w:bCs/>
          <w:sz w:val="32"/>
          <w:szCs w:val="32"/>
          <w:lang w:eastAsia="zh-CN"/>
        </w:rPr>
        <w:t>附件</w:t>
      </w:r>
      <w:r>
        <w:rPr>
          <w:rFonts w:hint="eastAsia" w:ascii="仿宋_GB2312" w:hAnsi="宋体" w:eastAsia="仿宋_GB2312"/>
          <w:b/>
          <w:bCs/>
          <w:sz w:val="32"/>
          <w:szCs w:val="32"/>
          <w:lang w:val="en-US" w:eastAsia="zh-CN"/>
        </w:rPr>
        <w:t>3：经济学院第七届“双代会”代表条件</w:t>
      </w:r>
    </w:p>
    <w:bookmarkEnd w:id="0"/>
    <w:p>
      <w:pPr>
        <w:adjustRightInd w:val="0"/>
        <w:snapToGrid w:val="0"/>
        <w:spacing w:line="560" w:lineRule="exact"/>
        <w:ind w:firstLine="480" w:firstLineChars="150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t>（一）政治立场坚定，拥护党的基本路线和方针、政策，遵守国家法律法规，具有良好的思想道德素质；</w:t>
      </w:r>
    </w:p>
    <w:p>
      <w:pPr>
        <w:adjustRightInd w:val="0"/>
        <w:snapToGrid w:val="0"/>
        <w:spacing w:line="560" w:lineRule="exact"/>
        <w:ind w:firstLine="480" w:firstLineChars="150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t>（二）爱岗敬业，作风正派，办事公道，乐于奉献，敢于担当；</w:t>
      </w:r>
    </w:p>
    <w:p>
      <w:pPr>
        <w:adjustRightInd w:val="0"/>
        <w:snapToGrid w:val="0"/>
        <w:spacing w:line="560" w:lineRule="exact"/>
        <w:ind w:firstLine="480" w:firstLineChars="150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t>（三）具有较强的民主意识、政策水平和主人翁精神，积极参加教代会的各种活动，准确反映教职工的意见和建议；</w:t>
      </w:r>
    </w:p>
    <w:p>
      <w:pPr>
        <w:adjustRightInd w:val="0"/>
        <w:snapToGrid w:val="0"/>
        <w:spacing w:line="560" w:lineRule="exact"/>
        <w:ind w:firstLine="480" w:firstLineChars="150"/>
        <w:rPr>
          <w:rFonts w:ascii="仿宋_GB2312" w:hAnsi="宋体" w:eastAsia="仿宋_GB2312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ascii="仿宋_GB2312" w:hAnsi="宋体" w:eastAsia="仿宋_GB2312"/>
          <w:sz w:val="32"/>
          <w:szCs w:val="32"/>
        </w:rPr>
        <w:t>（四）密切联系群众，团结同志，热心为教职工群众服务，在教职工中有一定的威信。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6F0359"/>
    <w:rsid w:val="426F0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2020-09-30T09:15:00Z</dcterms:created>
  <dc:creator>1仰起头便成了你</dc:creator>
  <cp:lastModifiedBy>1仰起头便成了你</cp:lastModifiedBy>
  <dcterms:modified xsi:type="dcterms:W3CDTF">2020-09-30T09:15:52Z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