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DD657" w14:textId="77777777" w:rsidR="002165ED" w:rsidRPr="00DD1BC2" w:rsidRDefault="002165ED" w:rsidP="002165ED">
      <w:pPr>
        <w:jc w:val="center"/>
        <w:rPr>
          <w:rFonts w:ascii="Times New Roman" w:eastAsia="宋体" w:hAnsi="Times New Roman" w:cs="Times New Roman"/>
          <w:b/>
          <w:bCs/>
          <w:color w:val="000000"/>
          <w:sz w:val="72"/>
          <w:szCs w:val="72"/>
        </w:rPr>
      </w:pPr>
      <w:r w:rsidRPr="00DD1BC2">
        <w:rPr>
          <w:rFonts w:ascii="Times New Roman" w:eastAsia="宋体" w:hAnsi="Times New Roman" w:cs="Times New Roman" w:hint="eastAsia"/>
          <w:b/>
          <w:bCs/>
          <w:color w:val="000000"/>
          <w:sz w:val="72"/>
          <w:szCs w:val="72"/>
        </w:rPr>
        <w:t>浙江工商大学经济学院文件</w:t>
      </w:r>
    </w:p>
    <w:p w14:paraId="58C4B839" w14:textId="65C4F159" w:rsidR="002165ED" w:rsidRPr="00DD1BC2" w:rsidRDefault="002165ED" w:rsidP="002165ED">
      <w:pPr>
        <w:jc w:val="center"/>
        <w:rPr>
          <w:rFonts w:ascii="Times New Roman" w:eastAsia="宋体" w:hAnsi="Times New Roman" w:cs="Times New Roman"/>
          <w:color w:val="000000"/>
          <w:szCs w:val="24"/>
        </w:rPr>
      </w:pPr>
      <w:r w:rsidRPr="00DD1BC2">
        <w:rPr>
          <w:rFonts w:ascii="仿宋_GB2312" w:eastAsia="仿宋_GB2312" w:hAnsi="Times New Roman" w:cs="Times New Roman" w:hint="eastAsia"/>
          <w:color w:val="000000"/>
          <w:sz w:val="32"/>
          <w:szCs w:val="24"/>
        </w:rPr>
        <w:t>浙商大经团〔2020〕</w:t>
      </w:r>
      <w:r w:rsidR="007C6805">
        <w:rPr>
          <w:rFonts w:ascii="仿宋_GB2312" w:eastAsia="仿宋_GB2312" w:hAnsi="Times New Roman" w:cs="Times New Roman" w:hint="eastAsia"/>
          <w:color w:val="000000"/>
          <w:sz w:val="32"/>
          <w:szCs w:val="24"/>
        </w:rPr>
        <w:t>8</w:t>
      </w:r>
      <w:r w:rsidRPr="00DD1BC2">
        <w:rPr>
          <w:rFonts w:ascii="仿宋_GB2312" w:eastAsia="仿宋_GB2312" w:hAnsi="Times New Roman" w:cs="Times New Roman" w:hint="eastAsia"/>
          <w:color w:val="000000"/>
          <w:sz w:val="32"/>
          <w:szCs w:val="24"/>
        </w:rPr>
        <w:t>号</w:t>
      </w:r>
    </w:p>
    <w:p w14:paraId="0DDC3CC6" w14:textId="77777777" w:rsidR="002165ED" w:rsidRPr="00DD1BC2" w:rsidRDefault="002165ED" w:rsidP="002165ED">
      <w:pPr>
        <w:jc w:val="center"/>
        <w:rPr>
          <w:rFonts w:ascii="Times New Roman" w:eastAsia="宋体" w:hAnsi="Times New Roman" w:cs="Times New Roman"/>
          <w:szCs w:val="24"/>
        </w:rPr>
      </w:pPr>
      <w:r w:rsidRPr="00DD1BC2">
        <w:rPr>
          <w:rFonts w:ascii="Times New Roman" w:eastAsia="宋体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E0971B" wp14:editId="7B119B54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651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.75pt;margin-top:17.1pt;width:475.2pt;height: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"/>
            </w:pict>
          </mc:Fallback>
        </mc:AlternateContent>
      </w:r>
    </w:p>
    <w:p w14:paraId="55143824" w14:textId="2519223C" w:rsidR="002165ED" w:rsidRPr="004653D0" w:rsidRDefault="002165ED" w:rsidP="002165ED">
      <w:pPr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DD1BC2">
        <w:rPr>
          <w:rFonts w:ascii="Times New Roman" w:eastAsia="宋体" w:hAnsi="Times New Roman" w:cs="Times New Roman" w:hint="eastAsia"/>
          <w:sz w:val="44"/>
          <w:szCs w:val="48"/>
        </w:rPr>
        <w:t>学院</w:t>
      </w:r>
      <w:r w:rsidR="007C6805">
        <w:rPr>
          <w:rFonts w:ascii="Times New Roman" w:eastAsia="宋体" w:hAnsi="Times New Roman" w:cs="Times New Roman" w:hint="eastAsia"/>
          <w:sz w:val="44"/>
          <w:szCs w:val="48"/>
        </w:rPr>
        <w:t>2020</w:t>
      </w:r>
      <w:r w:rsidR="007C6805">
        <w:rPr>
          <w:rFonts w:ascii="Times New Roman" w:eastAsia="宋体" w:hAnsi="Times New Roman" w:cs="Times New Roman" w:hint="eastAsia"/>
          <w:sz w:val="44"/>
          <w:szCs w:val="48"/>
        </w:rPr>
        <w:t>年健行活动</w:t>
      </w:r>
      <w:r w:rsidRPr="00DD1BC2">
        <w:rPr>
          <w:rFonts w:ascii="Times New Roman" w:eastAsia="宋体" w:hAnsi="Times New Roman" w:cs="Times New Roman" w:hint="eastAsia"/>
          <w:sz w:val="44"/>
          <w:szCs w:val="48"/>
        </w:rPr>
        <w:t>通报表扬</w:t>
      </w:r>
    </w:p>
    <w:p w14:paraId="03BAB079" w14:textId="77777777" w:rsidR="002165ED" w:rsidRPr="00DD1BC2" w:rsidRDefault="002165ED" w:rsidP="002165ED">
      <w:pPr>
        <w:rPr>
          <w:rFonts w:ascii="仿宋_GB2312" w:eastAsia="仿宋_GB2312" w:hAnsi="Times New Roman" w:cs="Times New Roman"/>
          <w:sz w:val="32"/>
          <w:szCs w:val="32"/>
        </w:rPr>
      </w:pPr>
      <w:r w:rsidRPr="00DD1BC2">
        <w:rPr>
          <w:rFonts w:ascii="仿宋_GB2312" w:eastAsia="仿宋_GB2312" w:hAnsi="Times New Roman" w:cs="Times New Roman" w:hint="eastAsia"/>
          <w:sz w:val="32"/>
          <w:szCs w:val="32"/>
        </w:rPr>
        <w:t>各班级、团支部：</w:t>
      </w:r>
    </w:p>
    <w:p w14:paraId="5517FFCF" w14:textId="2789A952" w:rsidR="002165ED" w:rsidRPr="002165ED" w:rsidRDefault="002165ED" w:rsidP="002165ED">
      <w:pPr>
        <w:spacing w:line="360" w:lineRule="auto"/>
        <w:ind w:firstLine="645"/>
        <w:rPr>
          <w:rFonts w:ascii="仿宋_GB2312" w:eastAsia="仿宋_GB2312" w:hAnsi="新宋体" w:cs="Times New Roman"/>
          <w:sz w:val="32"/>
          <w:szCs w:val="32"/>
        </w:rPr>
      </w:pPr>
      <w:r w:rsidRPr="002165ED">
        <w:rPr>
          <w:rFonts w:ascii="仿宋_GB2312" w:eastAsia="仿宋_GB2312" w:hAnsi="新宋体" w:cs="Times New Roman" w:hint="eastAsia"/>
          <w:sz w:val="32"/>
          <w:szCs w:val="32"/>
        </w:rPr>
        <w:t>在浙江工商大学经济学院健行活动中，李涵等同学积极参与，成绩突出，体现了经济学院学子的精神风貌。为表彰先进，决定给予李涵等同学通报表扬。名单如下：</w:t>
      </w:r>
    </w:p>
    <w:p w14:paraId="01C754BD" w14:textId="41ED2B4B" w:rsidR="002165ED" w:rsidRDefault="002165ED" w:rsidP="007C6805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2165ED">
        <w:rPr>
          <w:rFonts w:ascii="仿宋_GB2312" w:eastAsia="仿宋_GB2312" w:hAnsi="新宋体" w:cs="Times New Roman" w:hint="eastAsia"/>
          <w:sz w:val="32"/>
          <w:szCs w:val="32"/>
        </w:rPr>
        <w:t>李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>涵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杨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>洁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>叶芷晴 金璐燕 仇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健 周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雪 汤克凡</w:t>
      </w:r>
    </w:p>
    <w:p w14:paraId="7ED273D3" w14:textId="77777777" w:rsidR="007C6805" w:rsidRDefault="002165ED" w:rsidP="007C6805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2165ED">
        <w:rPr>
          <w:rFonts w:ascii="仿宋_GB2312" w:eastAsia="仿宋_GB2312" w:hAnsi="新宋体" w:cs="Times New Roman"/>
          <w:sz w:val="32"/>
          <w:szCs w:val="32"/>
        </w:rPr>
        <w:t xml:space="preserve">丁雨霞 应卓健 马敏慧 高姝婷 阮宏忠 岑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晨 郭洵婷  冯亚萍 胡雯茜 郑钡铌 陈佳睿 梁桂瑜 冯佳倩 娄方仪  张燕斌 奚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>晨 罗梦琪 施沁怡 周爱华 谢金铭 塞皮丁  张子怡 陈诗苑 叶伊婷 鲍纹兮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>李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晨 刘致远 吕佳馨  林晓楠 朱浣霞 陈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婷 李美满 姚健平 顾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>玲 周倩雯  王煜超 秦熠琳 顾晓燕 赵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轶 张馨月 何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言 林飞燕  黄圯涵 林振宇 </w:t>
      </w:r>
      <w:r w:rsidRPr="002165ED">
        <w:rPr>
          <w:rFonts w:ascii="仿宋_GB2312" w:eastAsia="仿宋_GB2312" w:hAnsi="新宋体" w:cs="Times New Roman" w:hint="eastAsia"/>
          <w:sz w:val="32"/>
          <w:szCs w:val="32"/>
        </w:rPr>
        <w:t>姜紫莹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刘恺璇 葛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涛 李晓青 马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昭  张盛齐 黄欣月 唐开敏 潘思含 陶一鑫 孙金丽 包卓雅  陈泓汐 胡嘉瑛 潘静媛 杨千慧 丁 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>易 许佳茜 田关强  韦晓君 孙宇晴 张旖琦 汪</w:t>
      </w:r>
      <w:r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 洋 蒋明阳 陈奕羽 薛荣鉴  李</w:t>
      </w:r>
      <w:r w:rsidR="007C6805"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="007C6805"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阳 方阳芷 张佳欢 李 </w:t>
      </w:r>
      <w:r w:rsidR="007C6805"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晴 孟芮宇 徐灏灏 何 </w:t>
      </w:r>
      <w:r w:rsidR="007C6805"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Pr="002165ED">
        <w:rPr>
          <w:rFonts w:ascii="仿宋_GB2312" w:eastAsia="仿宋_GB2312" w:hAnsi="新宋体" w:cs="Times New Roman"/>
          <w:sz w:val="32"/>
          <w:szCs w:val="32"/>
        </w:rPr>
        <w:t xml:space="preserve">莉 </w:t>
      </w:r>
    </w:p>
    <w:p w14:paraId="2C10BAF2" w14:textId="5BBB1EED" w:rsidR="002165ED" w:rsidRDefault="002165ED" w:rsidP="007C6805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  <w:r w:rsidRPr="002165ED">
        <w:rPr>
          <w:rFonts w:ascii="仿宋_GB2312" w:eastAsia="仿宋_GB2312" w:hAnsi="新宋体" w:cs="Times New Roman"/>
          <w:sz w:val="32"/>
          <w:szCs w:val="32"/>
        </w:rPr>
        <w:t>华振庭 傅美云 周欣茹 陈诗瑶</w:t>
      </w:r>
      <w:r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="007C6805" w:rsidRPr="002165ED">
        <w:rPr>
          <w:rFonts w:ascii="仿宋_GB2312" w:eastAsia="仿宋_GB2312" w:hAnsi="新宋体" w:cs="Times New Roman"/>
          <w:sz w:val="32"/>
          <w:szCs w:val="32"/>
        </w:rPr>
        <w:t>上官宜欣</w:t>
      </w:r>
      <w:r w:rsidR="007C6805">
        <w:rPr>
          <w:rFonts w:ascii="仿宋_GB2312" w:eastAsia="仿宋_GB2312" w:hAnsi="新宋体" w:cs="Times New Roman" w:hint="eastAsia"/>
          <w:sz w:val="32"/>
          <w:szCs w:val="32"/>
        </w:rPr>
        <w:t xml:space="preserve"> </w:t>
      </w:r>
      <w:r w:rsidR="00AA489E">
        <w:rPr>
          <w:rFonts w:ascii="仿宋_GB2312" w:eastAsia="仿宋_GB2312" w:hAnsi="新宋体" w:cs="Times New Roman"/>
          <w:sz w:val="32"/>
          <w:szCs w:val="32"/>
        </w:rPr>
        <w:t xml:space="preserve"> </w:t>
      </w:r>
      <w:r w:rsidR="007C6805" w:rsidRPr="002165ED">
        <w:rPr>
          <w:rFonts w:ascii="仿宋_GB2312" w:eastAsia="仿宋_GB2312" w:hAnsi="新宋体" w:cs="Times New Roman"/>
          <w:sz w:val="32"/>
          <w:szCs w:val="32"/>
        </w:rPr>
        <w:t>伊卜拉伊木</w:t>
      </w:r>
    </w:p>
    <w:p w14:paraId="2704568A" w14:textId="77777777" w:rsidR="007C6805" w:rsidRPr="007C6805" w:rsidRDefault="007C6805" w:rsidP="007C6805">
      <w:pPr>
        <w:spacing w:line="360" w:lineRule="auto"/>
        <w:jc w:val="right"/>
        <w:rPr>
          <w:rFonts w:ascii="仿宋_GB2312" w:eastAsia="仿宋_GB2312" w:hAnsi="新宋体" w:cs="Times New Roman"/>
          <w:sz w:val="32"/>
          <w:szCs w:val="32"/>
        </w:rPr>
      </w:pPr>
      <w:r w:rsidRPr="007C6805">
        <w:rPr>
          <w:rFonts w:ascii="仿宋_GB2312" w:eastAsia="仿宋_GB2312" w:hAnsi="新宋体" w:cs="Times New Roman" w:hint="eastAsia"/>
          <w:sz w:val="32"/>
          <w:szCs w:val="32"/>
        </w:rPr>
        <w:lastRenderedPageBreak/>
        <w:t>浙江工商大学经济学院团委</w:t>
      </w:r>
    </w:p>
    <w:p w14:paraId="6C78BDBA" w14:textId="225D4164" w:rsidR="007C6805" w:rsidRPr="007C6805" w:rsidRDefault="007C6805" w:rsidP="007C6805">
      <w:pPr>
        <w:spacing w:line="360" w:lineRule="auto"/>
        <w:jc w:val="right"/>
        <w:rPr>
          <w:rFonts w:ascii="仿宋_GB2312" w:eastAsia="仿宋_GB2312" w:hAnsi="新宋体" w:cs="Times New Roman"/>
          <w:sz w:val="32"/>
          <w:szCs w:val="32"/>
        </w:rPr>
      </w:pPr>
      <w:r w:rsidRPr="007C6805">
        <w:rPr>
          <w:rFonts w:ascii="仿宋_GB2312" w:eastAsia="仿宋_GB2312" w:hAnsi="新宋体" w:cs="Times New Roman" w:hint="eastAsia"/>
          <w:sz w:val="32"/>
          <w:szCs w:val="32"/>
        </w:rPr>
        <w:t>2020年</w:t>
      </w:r>
      <w:r>
        <w:rPr>
          <w:rFonts w:ascii="仿宋_GB2312" w:eastAsia="仿宋_GB2312" w:hAnsi="新宋体" w:cs="Times New Roman" w:hint="eastAsia"/>
          <w:sz w:val="32"/>
          <w:szCs w:val="32"/>
        </w:rPr>
        <w:t>9</w:t>
      </w:r>
      <w:r w:rsidRPr="007C6805">
        <w:rPr>
          <w:rFonts w:ascii="仿宋_GB2312" w:eastAsia="仿宋_GB2312" w:hAnsi="新宋体" w:cs="Times New Roman" w:hint="eastAsia"/>
          <w:sz w:val="32"/>
          <w:szCs w:val="32"/>
        </w:rPr>
        <w:t>月</w:t>
      </w:r>
    </w:p>
    <w:p w14:paraId="021A28BF" w14:textId="77777777" w:rsidR="007C6805" w:rsidRDefault="007C6805" w:rsidP="007C6805">
      <w:pPr>
        <w:spacing w:line="360" w:lineRule="auto"/>
        <w:jc w:val="center"/>
        <w:rPr>
          <w:rFonts w:ascii="仿宋_GB2312" w:eastAsia="仿宋_GB2312" w:hAnsi="新宋体" w:cs="Times New Roman"/>
          <w:sz w:val="32"/>
          <w:szCs w:val="32"/>
        </w:rPr>
      </w:pPr>
    </w:p>
    <w:p w14:paraId="39C6B752" w14:textId="77777777" w:rsidR="002165ED" w:rsidRDefault="002165ED" w:rsidP="002165ED">
      <w:pPr>
        <w:jc w:val="center"/>
      </w:pPr>
    </w:p>
    <w:sectPr w:rsidR="00216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FBA4F" w14:textId="77777777" w:rsidR="000D3666" w:rsidRDefault="000D3666" w:rsidP="00AA489E">
      <w:r>
        <w:separator/>
      </w:r>
    </w:p>
  </w:endnote>
  <w:endnote w:type="continuationSeparator" w:id="0">
    <w:p w14:paraId="073B00B9" w14:textId="77777777" w:rsidR="000D3666" w:rsidRDefault="000D3666" w:rsidP="00AA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D84CA" w14:textId="77777777" w:rsidR="000D3666" w:rsidRDefault="000D3666" w:rsidP="00AA489E">
      <w:r>
        <w:separator/>
      </w:r>
    </w:p>
  </w:footnote>
  <w:footnote w:type="continuationSeparator" w:id="0">
    <w:p w14:paraId="52A9B232" w14:textId="77777777" w:rsidR="000D3666" w:rsidRDefault="000D3666" w:rsidP="00AA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ED"/>
    <w:rsid w:val="000D3666"/>
    <w:rsid w:val="002165ED"/>
    <w:rsid w:val="007C6805"/>
    <w:rsid w:val="00A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4F8C0"/>
  <w15:chartTrackingRefBased/>
  <w15:docId w15:val="{545BDAEE-6B38-46F9-A344-79355DCA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8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雨页</dc:creator>
  <cp:keywords/>
  <dc:description/>
  <cp:lastModifiedBy>张 雨页</cp:lastModifiedBy>
  <cp:revision>2</cp:revision>
  <dcterms:created xsi:type="dcterms:W3CDTF">2020-09-01T07:42:00Z</dcterms:created>
  <dcterms:modified xsi:type="dcterms:W3CDTF">2020-09-01T08:08:00Z</dcterms:modified>
</cp:coreProperties>
</file>