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25426" w14:textId="08B0BB45" w:rsidR="00C52E30" w:rsidRDefault="00C52E30" w:rsidP="00C52E30">
      <w:pPr>
        <w:jc w:val="center"/>
        <w:rPr>
          <w:b/>
          <w:bCs/>
          <w:sz w:val="72"/>
          <w:szCs w:val="72"/>
        </w:rPr>
      </w:pPr>
      <w:r w:rsidRPr="00C52E30">
        <w:rPr>
          <w:rFonts w:hint="eastAsia"/>
          <w:b/>
          <w:bCs/>
          <w:sz w:val="72"/>
          <w:szCs w:val="72"/>
        </w:rPr>
        <w:t>浙江工商大学经济学院文件</w:t>
      </w:r>
    </w:p>
    <w:p w14:paraId="7F0CF485" w14:textId="2AB89BD5" w:rsidR="00C52E30" w:rsidRDefault="00C52E30" w:rsidP="00C52E30">
      <w:pPr>
        <w:jc w:val="center"/>
        <w:rPr>
          <w:rFonts w:ascii="仿宋" w:eastAsia="仿宋" w:hAnsi="仿宋"/>
          <w:sz w:val="32"/>
          <w:szCs w:val="32"/>
        </w:rPr>
      </w:pPr>
      <w:proofErr w:type="gramStart"/>
      <w:r w:rsidRPr="00C52E30">
        <w:rPr>
          <w:rFonts w:ascii="仿宋" w:eastAsia="仿宋" w:hAnsi="仿宋" w:hint="eastAsia"/>
          <w:sz w:val="32"/>
          <w:szCs w:val="32"/>
        </w:rPr>
        <w:t>浙商大</w:t>
      </w:r>
      <w:proofErr w:type="gramEnd"/>
      <w:r w:rsidRPr="00C52E30">
        <w:rPr>
          <w:rFonts w:ascii="仿宋" w:eastAsia="仿宋" w:hAnsi="仿宋" w:hint="eastAsia"/>
          <w:sz w:val="32"/>
          <w:szCs w:val="32"/>
        </w:rPr>
        <w:t>经团2020〔2</w:t>
      </w:r>
      <w:r w:rsidR="008E626A">
        <w:rPr>
          <w:rFonts w:ascii="仿宋" w:eastAsia="仿宋" w:hAnsi="仿宋" w:hint="eastAsia"/>
          <w:sz w:val="32"/>
          <w:szCs w:val="32"/>
        </w:rPr>
        <w:t>6</w:t>
      </w:r>
      <w:r w:rsidRPr="00C52E30">
        <w:rPr>
          <w:rFonts w:ascii="仿宋" w:eastAsia="仿宋" w:hAnsi="仿宋" w:hint="eastAsia"/>
          <w:sz w:val="32"/>
          <w:szCs w:val="32"/>
        </w:rPr>
        <w:t>〕号</w:t>
      </w:r>
    </w:p>
    <w:p w14:paraId="6F2FF7E1" w14:textId="77777777" w:rsidR="00C52E30" w:rsidRPr="00C52E30" w:rsidRDefault="00C52E30" w:rsidP="00C52E30">
      <w:pPr>
        <w:pBdr>
          <w:bottom w:val="single" w:sz="4" w:space="1" w:color="auto"/>
        </w:pBdr>
        <w:jc w:val="center"/>
        <w:rPr>
          <w:rFonts w:ascii="仿宋" w:eastAsia="仿宋" w:hAnsi="仿宋"/>
          <w:szCs w:val="21"/>
        </w:rPr>
      </w:pPr>
    </w:p>
    <w:p w14:paraId="3AA7D2D0" w14:textId="77777777" w:rsidR="00C52E30" w:rsidRDefault="00C52E30" w:rsidP="00C52E30">
      <w:pPr>
        <w:rPr>
          <w:b/>
          <w:bCs/>
          <w:sz w:val="44"/>
          <w:szCs w:val="48"/>
        </w:rPr>
      </w:pPr>
    </w:p>
    <w:p w14:paraId="0E0C8B20" w14:textId="7C3E5D21" w:rsidR="00CA6CBA" w:rsidRPr="00C52E30" w:rsidRDefault="00DF0647" w:rsidP="00C52E30">
      <w:pPr>
        <w:jc w:val="center"/>
        <w:rPr>
          <w:rFonts w:asciiTheme="minorEastAsia" w:eastAsiaTheme="minorEastAsia" w:hAnsiTheme="minorEastAsia"/>
          <w:b/>
          <w:bCs/>
          <w:sz w:val="44"/>
          <w:szCs w:val="48"/>
        </w:rPr>
      </w:pPr>
      <w:r w:rsidRPr="00C52E30">
        <w:rPr>
          <w:rFonts w:asciiTheme="minorEastAsia" w:eastAsiaTheme="minorEastAsia" w:hAnsiTheme="minorEastAsia" w:hint="eastAsia"/>
          <w:b/>
          <w:bCs/>
          <w:sz w:val="44"/>
          <w:szCs w:val="48"/>
        </w:rPr>
        <w:t>学院</w:t>
      </w:r>
      <w:r w:rsidR="00600010" w:rsidRPr="00600010">
        <w:rPr>
          <w:rFonts w:asciiTheme="minorEastAsia" w:eastAsiaTheme="minorEastAsia" w:hAnsiTheme="minorEastAsia" w:hint="eastAsia"/>
          <w:b/>
          <w:bCs/>
          <w:sz w:val="44"/>
          <w:szCs w:val="48"/>
        </w:rPr>
        <w:t>“携手防疫抗艾 共担健康责任”主题活动</w:t>
      </w:r>
      <w:r w:rsidR="00E443DD" w:rsidRPr="00C52E30">
        <w:rPr>
          <w:rFonts w:asciiTheme="minorEastAsia" w:eastAsiaTheme="minorEastAsia" w:hAnsiTheme="minorEastAsia" w:hint="eastAsia"/>
          <w:b/>
          <w:bCs/>
          <w:sz w:val="44"/>
          <w:szCs w:val="48"/>
        </w:rPr>
        <w:t>通报表扬</w:t>
      </w:r>
    </w:p>
    <w:p w14:paraId="124203A6" w14:textId="69BB5D8B" w:rsidR="00CA6CBA" w:rsidRDefault="00CA6CBA">
      <w:pPr>
        <w:jc w:val="center"/>
        <w:rPr>
          <w:b/>
          <w:bCs/>
          <w:sz w:val="44"/>
          <w:szCs w:val="48"/>
        </w:rPr>
      </w:pPr>
    </w:p>
    <w:p w14:paraId="540081D3" w14:textId="4E8591AC" w:rsidR="00C52E30" w:rsidRPr="00C52E30" w:rsidRDefault="00C52E30" w:rsidP="00C52E30">
      <w:pPr>
        <w:rPr>
          <w:rFonts w:ascii="仿宋" w:eastAsia="仿宋" w:hAnsi="仿宋"/>
          <w:sz w:val="32"/>
          <w:szCs w:val="32"/>
        </w:rPr>
      </w:pPr>
      <w:r w:rsidRPr="00C52E30">
        <w:rPr>
          <w:rFonts w:ascii="仿宋" w:eastAsia="仿宋" w:hAnsi="仿宋" w:hint="eastAsia"/>
          <w:sz w:val="32"/>
          <w:szCs w:val="32"/>
        </w:rPr>
        <w:t>各班级、团支部：</w:t>
      </w:r>
    </w:p>
    <w:p w14:paraId="0992B38D" w14:textId="34266FB1" w:rsidR="00CA6CBA" w:rsidRDefault="005B4272">
      <w:pPr>
        <w:tabs>
          <w:tab w:val="left" w:pos="7770"/>
        </w:tabs>
        <w:spacing w:line="360" w:lineRule="auto"/>
        <w:ind w:firstLine="645"/>
        <w:rPr>
          <w:rFonts w:ascii="仿宋" w:eastAsia="仿宋" w:hAnsi="仿宋"/>
          <w:sz w:val="32"/>
          <w:szCs w:val="32"/>
        </w:rPr>
      </w:pPr>
      <w:bookmarkStart w:id="0" w:name="_Hlk486004630"/>
      <w:bookmarkStart w:id="1" w:name="_Hlk485930451"/>
      <w:r w:rsidRPr="005B4272">
        <w:rPr>
          <w:rFonts w:ascii="仿宋" w:eastAsia="仿宋" w:hAnsi="仿宋" w:hint="eastAsia"/>
          <w:sz w:val="32"/>
          <w:szCs w:val="32"/>
        </w:rPr>
        <w:t>在由浙江工商大学经济学院承办、校医院主办的2020年“携手防疫抗艾 共担健康责任”主题活动中，徐佳媛等同学工作认真负责，协助校医院顺利地开展了此次活动。为表彰先进，决定给予徐佳媛等同学通报表扬。</w:t>
      </w:r>
      <w:r w:rsidR="00E443DD" w:rsidRPr="00C52E30">
        <w:rPr>
          <w:rFonts w:ascii="仿宋" w:eastAsia="仿宋" w:hAnsi="仿宋" w:hint="eastAsia"/>
          <w:sz w:val="32"/>
          <w:szCs w:val="32"/>
        </w:rPr>
        <w:t>名单如下</w:t>
      </w:r>
      <w:bookmarkEnd w:id="0"/>
      <w:bookmarkEnd w:id="1"/>
      <w:r w:rsidR="00E443DD" w:rsidRPr="00C52E30">
        <w:rPr>
          <w:rFonts w:ascii="仿宋" w:eastAsia="仿宋" w:hAnsi="仿宋" w:hint="eastAsia"/>
          <w:sz w:val="32"/>
          <w:szCs w:val="32"/>
        </w:rPr>
        <w:t>：</w:t>
      </w:r>
    </w:p>
    <w:p w14:paraId="6EF731EC" w14:textId="086947C2" w:rsidR="008E626A" w:rsidRDefault="008E626A" w:rsidP="008E626A">
      <w:pPr>
        <w:tabs>
          <w:tab w:val="left" w:pos="7770"/>
        </w:tabs>
        <w:spacing w:line="360" w:lineRule="auto"/>
        <w:rPr>
          <w:rFonts w:ascii="仿宋" w:eastAsia="仿宋" w:hAnsi="仿宋"/>
          <w:sz w:val="32"/>
          <w:szCs w:val="32"/>
        </w:rPr>
      </w:pPr>
      <w:bookmarkStart w:id="2" w:name="_Hlk58427477"/>
      <w:r w:rsidRPr="008E626A">
        <w:rPr>
          <w:rFonts w:ascii="仿宋" w:eastAsia="仿宋" w:hAnsi="仿宋" w:hint="eastAsia"/>
          <w:sz w:val="32"/>
          <w:szCs w:val="32"/>
        </w:rPr>
        <w:t xml:space="preserve">徐佳媛    </w:t>
      </w:r>
      <w:bookmarkEnd w:id="2"/>
      <w:r w:rsidRPr="008E626A">
        <w:rPr>
          <w:rFonts w:ascii="仿宋" w:eastAsia="仿宋" w:hAnsi="仿宋" w:hint="eastAsia"/>
          <w:sz w:val="32"/>
          <w:szCs w:val="32"/>
        </w:rPr>
        <w:t xml:space="preserve">赵汉超    胡思懿    </w:t>
      </w:r>
      <w:proofErr w:type="gramStart"/>
      <w:r w:rsidRPr="008E626A">
        <w:rPr>
          <w:rFonts w:ascii="仿宋" w:eastAsia="仿宋" w:hAnsi="仿宋" w:hint="eastAsia"/>
          <w:sz w:val="32"/>
          <w:szCs w:val="32"/>
        </w:rPr>
        <w:t>秦佳露</w:t>
      </w:r>
      <w:bookmarkStart w:id="3" w:name="_Hlk58427710"/>
      <w:proofErr w:type="gramEnd"/>
      <w:r w:rsidRPr="008E626A"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8E626A">
        <w:rPr>
          <w:rFonts w:ascii="仿宋" w:eastAsia="仿宋" w:hAnsi="仿宋" w:hint="eastAsia"/>
          <w:sz w:val="32"/>
          <w:szCs w:val="32"/>
        </w:rPr>
        <w:t>马宁敏</w:t>
      </w:r>
      <w:proofErr w:type="gramEnd"/>
      <w:r w:rsidRPr="008E626A">
        <w:rPr>
          <w:rFonts w:ascii="仿宋" w:eastAsia="仿宋" w:hAnsi="仿宋" w:hint="eastAsia"/>
          <w:sz w:val="32"/>
          <w:szCs w:val="32"/>
        </w:rPr>
        <w:t xml:space="preserve">    杨江峰</w:t>
      </w:r>
    </w:p>
    <w:p w14:paraId="49F2A376" w14:textId="5FD33D6B" w:rsidR="008E626A" w:rsidRPr="00C52E30" w:rsidRDefault="008E626A" w:rsidP="008E626A">
      <w:pPr>
        <w:tabs>
          <w:tab w:val="left" w:pos="7770"/>
        </w:tabs>
        <w:spacing w:line="360" w:lineRule="auto"/>
        <w:rPr>
          <w:rFonts w:ascii="仿宋" w:eastAsia="仿宋" w:hAnsi="仿宋"/>
          <w:sz w:val="32"/>
          <w:szCs w:val="32"/>
        </w:rPr>
      </w:pPr>
      <w:r w:rsidRPr="008E626A">
        <w:rPr>
          <w:rFonts w:ascii="仿宋" w:eastAsia="仿宋" w:hAnsi="仿宋" w:hint="eastAsia"/>
          <w:sz w:val="32"/>
          <w:szCs w:val="32"/>
        </w:rPr>
        <w:t xml:space="preserve">张仁翰    姚昱旻    舒  </w:t>
      </w:r>
      <w:proofErr w:type="gramStart"/>
      <w:r w:rsidRPr="008E626A">
        <w:rPr>
          <w:rFonts w:ascii="仿宋" w:eastAsia="仿宋" w:hAnsi="仿宋" w:hint="eastAsia"/>
          <w:sz w:val="32"/>
          <w:szCs w:val="32"/>
        </w:rPr>
        <w:t>悦</w:t>
      </w:r>
      <w:proofErr w:type="gramEnd"/>
      <w:r w:rsidRPr="008E626A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8E626A">
        <w:rPr>
          <w:rFonts w:ascii="仿宋" w:eastAsia="仿宋" w:hAnsi="仿宋" w:hint="eastAsia"/>
          <w:sz w:val="32"/>
          <w:szCs w:val="32"/>
        </w:rPr>
        <w:t>高</w:t>
      </w:r>
      <w:proofErr w:type="gramStart"/>
      <w:r w:rsidRPr="008E626A">
        <w:rPr>
          <w:rFonts w:ascii="仿宋" w:eastAsia="仿宋" w:hAnsi="仿宋" w:hint="eastAsia"/>
          <w:sz w:val="32"/>
          <w:szCs w:val="32"/>
        </w:rPr>
        <w:t>嘉泽    钱星</w:t>
      </w:r>
      <w:proofErr w:type="gramEnd"/>
      <w:r w:rsidRPr="008E626A">
        <w:rPr>
          <w:rFonts w:ascii="仿宋" w:eastAsia="仿宋" w:hAnsi="仿宋" w:hint="eastAsia"/>
          <w:sz w:val="32"/>
          <w:szCs w:val="32"/>
        </w:rPr>
        <w:t>羽    郑佳琦</w:t>
      </w:r>
    </w:p>
    <w:bookmarkEnd w:id="3"/>
    <w:p w14:paraId="1E486119" w14:textId="1E61CC97" w:rsidR="008E626A" w:rsidRPr="008E626A" w:rsidRDefault="008E626A" w:rsidP="008E626A">
      <w:pPr>
        <w:ind w:right="1284"/>
        <w:rPr>
          <w:rFonts w:ascii="仿宋" w:eastAsia="仿宋" w:hAnsi="仿宋"/>
          <w:bCs/>
          <w:sz w:val="32"/>
          <w:szCs w:val="32"/>
        </w:rPr>
      </w:pPr>
      <w:r w:rsidRPr="008E626A">
        <w:rPr>
          <w:rFonts w:ascii="仿宋" w:eastAsia="仿宋" w:hAnsi="仿宋" w:hint="eastAsia"/>
          <w:bCs/>
          <w:sz w:val="32"/>
          <w:szCs w:val="32"/>
        </w:rPr>
        <w:t>施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proofErr w:type="gramStart"/>
      <w:r w:rsidRPr="008E626A">
        <w:rPr>
          <w:rFonts w:ascii="仿宋" w:eastAsia="仿宋" w:hAnsi="仿宋" w:hint="eastAsia"/>
          <w:bCs/>
          <w:sz w:val="32"/>
          <w:szCs w:val="32"/>
        </w:rPr>
        <w:t>楠</w:t>
      </w:r>
      <w:proofErr w:type="gramEnd"/>
      <w:r w:rsidRPr="008E626A"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/>
          <w:bCs/>
          <w:sz w:val="32"/>
          <w:szCs w:val="32"/>
        </w:rPr>
        <w:t xml:space="preserve">   </w:t>
      </w:r>
      <w:r w:rsidRPr="008E626A">
        <w:rPr>
          <w:rFonts w:ascii="仿宋" w:eastAsia="仿宋" w:hAnsi="仿宋" w:hint="eastAsia"/>
          <w:bCs/>
          <w:sz w:val="32"/>
          <w:szCs w:val="32"/>
        </w:rPr>
        <w:t>周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 w:rsidRPr="008E626A">
        <w:rPr>
          <w:rFonts w:ascii="仿宋" w:eastAsia="仿宋" w:hAnsi="仿宋" w:hint="eastAsia"/>
          <w:bCs/>
          <w:sz w:val="32"/>
          <w:szCs w:val="32"/>
        </w:rPr>
        <w:t xml:space="preserve">笑 </w:t>
      </w:r>
      <w:r>
        <w:rPr>
          <w:rFonts w:ascii="仿宋" w:eastAsia="仿宋" w:hAnsi="仿宋"/>
          <w:bCs/>
          <w:sz w:val="32"/>
          <w:szCs w:val="32"/>
        </w:rPr>
        <w:t xml:space="preserve">   </w:t>
      </w:r>
      <w:r w:rsidRPr="008E626A">
        <w:rPr>
          <w:rFonts w:ascii="仿宋" w:eastAsia="仿宋" w:hAnsi="仿宋" w:hint="eastAsia"/>
          <w:bCs/>
          <w:sz w:val="32"/>
          <w:szCs w:val="32"/>
        </w:rPr>
        <w:t>王涵婷</w:t>
      </w:r>
    </w:p>
    <w:p w14:paraId="0D5854E9" w14:textId="78BAD3D0" w:rsidR="00CA6CBA" w:rsidRPr="00C52E30" w:rsidRDefault="00C52E30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="008E626A">
        <w:rPr>
          <w:rFonts w:ascii="仿宋" w:eastAsia="仿宋" w:hAnsi="仿宋"/>
          <w:sz w:val="32"/>
          <w:szCs w:val="32"/>
        </w:rPr>
        <w:t xml:space="preserve">  </w:t>
      </w:r>
      <w:r w:rsidR="00E443DD" w:rsidRPr="00C52E30">
        <w:rPr>
          <w:rFonts w:ascii="仿宋" w:eastAsia="仿宋" w:hAnsi="仿宋" w:hint="eastAsia"/>
          <w:sz w:val="32"/>
          <w:szCs w:val="32"/>
        </w:rPr>
        <w:t>浙江工商大学经济学院团委</w:t>
      </w:r>
    </w:p>
    <w:p w14:paraId="10BE34B5" w14:textId="77777777" w:rsidR="00CA6CBA" w:rsidRPr="00C52E30" w:rsidRDefault="00E443DD">
      <w:pPr>
        <w:jc w:val="right"/>
        <w:rPr>
          <w:rFonts w:ascii="仿宋" w:eastAsia="仿宋" w:hAnsi="仿宋"/>
          <w:sz w:val="32"/>
          <w:szCs w:val="32"/>
        </w:rPr>
      </w:pPr>
      <w:r w:rsidRPr="00C52E30">
        <w:rPr>
          <w:rFonts w:ascii="仿宋" w:eastAsia="仿宋" w:hAnsi="仿宋" w:hint="eastAsia"/>
          <w:sz w:val="32"/>
          <w:szCs w:val="32"/>
        </w:rPr>
        <w:t>2020年12月</w:t>
      </w:r>
    </w:p>
    <w:sectPr w:rsidR="00CA6CBA" w:rsidRPr="00C52E30">
      <w:headerReference w:type="default" r:id="rId8"/>
      <w:pgSz w:w="11906" w:h="16838"/>
      <w:pgMar w:top="1134" w:right="1247" w:bottom="170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AABC9" w14:textId="77777777" w:rsidR="00DC49D1" w:rsidRDefault="00DC49D1">
      <w:r>
        <w:separator/>
      </w:r>
    </w:p>
  </w:endnote>
  <w:endnote w:type="continuationSeparator" w:id="0">
    <w:p w14:paraId="21433518" w14:textId="77777777" w:rsidR="00DC49D1" w:rsidRDefault="00DC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D8C16" w14:textId="77777777" w:rsidR="00DC49D1" w:rsidRDefault="00DC49D1">
      <w:r>
        <w:separator/>
      </w:r>
    </w:p>
  </w:footnote>
  <w:footnote w:type="continuationSeparator" w:id="0">
    <w:p w14:paraId="2E6FD685" w14:textId="77777777" w:rsidR="00DC49D1" w:rsidRDefault="00DC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14BCF" w14:textId="77777777" w:rsidR="00CA6CBA" w:rsidRDefault="00CA6CB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35"/>
    <w:rsid w:val="00025B46"/>
    <w:rsid w:val="000C670C"/>
    <w:rsid w:val="00132D63"/>
    <w:rsid w:val="00155E84"/>
    <w:rsid w:val="002A7A64"/>
    <w:rsid w:val="002B46E2"/>
    <w:rsid w:val="00320515"/>
    <w:rsid w:val="003A3CCC"/>
    <w:rsid w:val="003B3063"/>
    <w:rsid w:val="003B3637"/>
    <w:rsid w:val="003F3D6D"/>
    <w:rsid w:val="003F7D37"/>
    <w:rsid w:val="00406095"/>
    <w:rsid w:val="00413D35"/>
    <w:rsid w:val="004274AE"/>
    <w:rsid w:val="00442116"/>
    <w:rsid w:val="004E72EC"/>
    <w:rsid w:val="0050317A"/>
    <w:rsid w:val="0051046B"/>
    <w:rsid w:val="005B4272"/>
    <w:rsid w:val="00600010"/>
    <w:rsid w:val="00655434"/>
    <w:rsid w:val="00662075"/>
    <w:rsid w:val="006B6D25"/>
    <w:rsid w:val="006E05AD"/>
    <w:rsid w:val="0087045E"/>
    <w:rsid w:val="0088156D"/>
    <w:rsid w:val="008A7866"/>
    <w:rsid w:val="008E626A"/>
    <w:rsid w:val="00931EE1"/>
    <w:rsid w:val="009471AC"/>
    <w:rsid w:val="00A106D0"/>
    <w:rsid w:val="00B41B1B"/>
    <w:rsid w:val="00B57EE8"/>
    <w:rsid w:val="00B925E8"/>
    <w:rsid w:val="00BF3832"/>
    <w:rsid w:val="00C52E30"/>
    <w:rsid w:val="00C772FF"/>
    <w:rsid w:val="00C80D8D"/>
    <w:rsid w:val="00CA6CBA"/>
    <w:rsid w:val="00CD7348"/>
    <w:rsid w:val="00CE478F"/>
    <w:rsid w:val="00D34D7C"/>
    <w:rsid w:val="00D7083E"/>
    <w:rsid w:val="00DA42A1"/>
    <w:rsid w:val="00DC49D1"/>
    <w:rsid w:val="00DD6A97"/>
    <w:rsid w:val="00DF0647"/>
    <w:rsid w:val="00E101C4"/>
    <w:rsid w:val="00E3667C"/>
    <w:rsid w:val="00E443DD"/>
    <w:rsid w:val="00E512F3"/>
    <w:rsid w:val="00E732D6"/>
    <w:rsid w:val="00E96C31"/>
    <w:rsid w:val="00EA2760"/>
    <w:rsid w:val="00EF7F59"/>
    <w:rsid w:val="00F000C3"/>
    <w:rsid w:val="00F3555D"/>
    <w:rsid w:val="00FA4F83"/>
    <w:rsid w:val="00FD4C8D"/>
    <w:rsid w:val="00FE3B67"/>
    <w:rsid w:val="00FE6F36"/>
    <w:rsid w:val="038E6F5A"/>
    <w:rsid w:val="0CB8331C"/>
    <w:rsid w:val="125B6CE4"/>
    <w:rsid w:val="24AD5A94"/>
    <w:rsid w:val="2966210D"/>
    <w:rsid w:val="30557540"/>
    <w:rsid w:val="40DB4B42"/>
    <w:rsid w:val="55020352"/>
    <w:rsid w:val="6BDF06DC"/>
    <w:rsid w:val="72161DEE"/>
    <w:rsid w:val="74E23D64"/>
    <w:rsid w:val="76625008"/>
    <w:rsid w:val="790B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01DA3"/>
  <w15:docId w15:val="{1A104179-0292-4397-9809-35F0A026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宋体" w:hAnsi="宋体"/>
      <w:sz w:val="3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36B6D04-23A2-48B6-BB25-ED96A6838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郭冠宇</dc:creator>
  <cp:lastModifiedBy>张 雨页</cp:lastModifiedBy>
  <cp:revision>5</cp:revision>
  <dcterms:created xsi:type="dcterms:W3CDTF">2020-12-09T10:11:00Z</dcterms:created>
  <dcterms:modified xsi:type="dcterms:W3CDTF">2020-12-10T07:41:00Z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