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国际期刊认定说明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情况请在“中科院期刊分区表（</w:t>
      </w:r>
      <w:r>
        <w:rPr>
          <w:rFonts w:hint="eastAsia"/>
          <w:b/>
          <w:bCs/>
          <w:sz w:val="28"/>
          <w:szCs w:val="28"/>
          <w:lang w:val="en-US" w:eastAsia="zh-CN"/>
        </w:rPr>
        <w:t>升级版</w:t>
      </w:r>
      <w:r>
        <w:rPr>
          <w:rFonts w:hint="eastAsia"/>
          <w:sz w:val="28"/>
          <w:szCs w:val="28"/>
          <w:lang w:val="en-US" w:eastAsia="zh-CN"/>
        </w:rPr>
        <w:t>）”http://www.fenqubiao.com中认证，查看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大类，须提供分区情况的纸质证明（请网页截图打印），且须提供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检索证明里须含有分区情况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3.A+及以上的论文，ABS一星和ABS二星论文可不提供检索证明。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备注：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1.中科院期刊分区表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仅限校内</w:t>
      </w:r>
      <w:r>
        <w:rPr>
          <w:rFonts w:hint="default"/>
          <w:sz w:val="28"/>
          <w:szCs w:val="28"/>
          <w:lang w:val="en-US" w:eastAsia="zh-CN"/>
        </w:rPr>
        <w:t>IP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网址：</w:t>
      </w: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"http://www.fenqubiao.com"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Fonts w:hint="default"/>
          <w:sz w:val="28"/>
          <w:szCs w:val="28"/>
          <w:lang w:val="en-US" w:eastAsia="zh-CN"/>
        </w:rPr>
        <w:t>http://www.fenqubiao.com</w:t>
      </w:r>
      <w:r>
        <w:rPr>
          <w:rFonts w:hint="default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（校外可通过</w:t>
      </w:r>
      <w:r>
        <w:rPr>
          <w:rFonts w:hint="default"/>
          <w:sz w:val="28"/>
          <w:szCs w:val="28"/>
          <w:lang w:val="en-US" w:eastAsia="zh-CN"/>
        </w:rPr>
        <w:t>VPN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8"/>
          <w:szCs w:val="28"/>
          <w:lang w:val="en-US" w:eastAsia="zh-CN"/>
        </w:rPr>
        <w:t>《国际期刊预警名单》</w:t>
      </w:r>
      <w:r>
        <w:rPr>
          <w:rFonts w:hint="eastAsia"/>
          <w:sz w:val="28"/>
          <w:szCs w:val="28"/>
          <w:lang w:val="en-US" w:eastAsia="zh-CN"/>
        </w:rPr>
        <w:t>详见：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u w:val="single"/>
          <w:lang w:val="en-US" w:eastAsia="zh-CN" w:bidi="ar"/>
        </w:rPr>
        <w:t>https://sky.zjgsu.edu.cn/2022/1011/c2075a1311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u w:val="single"/>
          <w:lang w:val="en-US" w:eastAsia="zh-CN" w:bidi="ar"/>
        </w:rPr>
        <w:t>05/page.psp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 （仅限校内IP教工端口）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30"/>
          <w:szCs w:val="30"/>
          <w:highlight w:val="yellow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出版社为</w:t>
      </w:r>
      <w:r>
        <w:rPr>
          <w:rFonts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Hindawi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、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MDPI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与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Frontiers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</w:rPr>
        <w:t>（瑞士）的系列期刊文章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highlight w:val="yellow"/>
          <w:lang w:eastAsia="zh-CN"/>
        </w:rPr>
        <w:t>均不计入论文成果。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4NTQzYjg4NDZmMmZiZDdiM2RkMmE5NjljZTY3NjcifQ=="/>
    <w:docVar w:name="KSO_WPS_MARK_KEY" w:val="4c1995b3-93f0-4caf-ab63-b294292f0d53"/>
  </w:docVars>
  <w:rsids>
    <w:rsidRoot w:val="0D26399E"/>
    <w:rsid w:val="0057723B"/>
    <w:rsid w:val="067969E8"/>
    <w:rsid w:val="07B36147"/>
    <w:rsid w:val="0D26399E"/>
    <w:rsid w:val="0E655230"/>
    <w:rsid w:val="16E7775B"/>
    <w:rsid w:val="2CC70300"/>
    <w:rsid w:val="2EAF70A9"/>
    <w:rsid w:val="34390C2D"/>
    <w:rsid w:val="3A6B0FF2"/>
    <w:rsid w:val="3B140B29"/>
    <w:rsid w:val="3D225246"/>
    <w:rsid w:val="44241053"/>
    <w:rsid w:val="468D55A7"/>
    <w:rsid w:val="47AB5D19"/>
    <w:rsid w:val="4A4A3B70"/>
    <w:rsid w:val="4AEF315A"/>
    <w:rsid w:val="5104141D"/>
    <w:rsid w:val="59B540D7"/>
    <w:rsid w:val="624621EC"/>
    <w:rsid w:val="6D5C4807"/>
    <w:rsid w:val="6DE93869"/>
    <w:rsid w:val="6EAC2151"/>
    <w:rsid w:val="6F650D7E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384</Characters>
  <Lines>0</Lines>
  <Paragraphs>0</Paragraphs>
  <TotalTime>5</TotalTime>
  <ScaleCrop>false</ScaleCrop>
  <LinksUpToDate>false</LinksUpToDate>
  <CharactersWithSpaces>389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徐心楚</cp:lastModifiedBy>
  <dcterms:modified xsi:type="dcterms:W3CDTF">2025-09-22T08:13:31Z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3225A12E3B3245F3A7CB2F762684ED45_12</vt:lpwstr>
  </property>
</Properties>
</file>