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仿宋_GB2312" w:hAnsi="仿宋_GB2312" w:eastAsia="仿宋_GB2312" w:cs="仿宋_GB2312"/>
          <w:b/>
          <w:bCs/>
          <w:kern w:val="0"/>
          <w:sz w:val="24"/>
          <w:szCs w:val="24"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kern w:val="0"/>
          <w:sz w:val="24"/>
          <w:szCs w:val="24"/>
          <w:lang w:val="zh-TW" w:eastAsia="zh-TW"/>
        </w:rPr>
        <w:t>附件1：浙江工商大学经济学院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第三期</w:t>
      </w:r>
      <w:r>
        <w:rPr>
          <w:rFonts w:ascii="仿宋_GB2312" w:hAnsi="仿宋_GB2312" w:eastAsia="仿宋_GB2312" w:cs="仿宋_GB2312"/>
          <w:b/>
          <w:bCs/>
          <w:kern w:val="0"/>
          <w:sz w:val="24"/>
          <w:szCs w:val="24"/>
          <w:lang w:val="zh-TW" w:eastAsia="zh-TW"/>
        </w:rPr>
        <w:t>青峰人才博远经英班学员报名表</w:t>
      </w:r>
    </w:p>
    <w:p>
      <w:pPr>
        <w:jc w:val="center"/>
        <w:outlineLvl w:val="0"/>
        <w:rPr>
          <w:rFonts w:hint="default" w:ascii="仿宋_GB2312" w:hAnsi="仿宋_GB2312" w:eastAsia="仿宋_GB2312" w:cs="仿宋_GB2312"/>
          <w:b/>
          <w:bCs/>
          <w:color w:val="FF0000"/>
          <w:kern w:val="0"/>
          <w:sz w:val="24"/>
          <w:szCs w:val="24"/>
          <w:u w:color="FF0000"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kern w:val="0"/>
          <w:sz w:val="24"/>
          <w:szCs w:val="24"/>
          <w:lang w:val="zh-TW" w:eastAsia="zh-TW"/>
        </w:rPr>
        <w:t>（自我推荐）</w:t>
      </w:r>
    </w:p>
    <w:tbl>
      <w:tblPr>
        <w:tblStyle w:val="7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52"/>
        <w:gridCol w:w="290"/>
        <w:gridCol w:w="152"/>
        <w:gridCol w:w="773"/>
        <w:gridCol w:w="287"/>
        <w:gridCol w:w="152"/>
        <w:gridCol w:w="185"/>
        <w:gridCol w:w="614"/>
        <w:gridCol w:w="669"/>
        <w:gridCol w:w="151"/>
        <w:gridCol w:w="153"/>
        <w:gridCol w:w="1252"/>
        <w:gridCol w:w="690"/>
        <w:gridCol w:w="154"/>
        <w:gridCol w:w="511"/>
        <w:gridCol w:w="518"/>
        <w:gridCol w:w="90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5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bookmarkStart w:id="0" w:name="_GoBack"/>
            <w:bookmarkEnd w:id="0"/>
          </w:p>
        </w:tc>
        <w:tc>
          <w:tcPr>
            <w:tcW w:w="1424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pacing w:val="-20"/>
                <w:kern w:val="0"/>
                <w:sz w:val="24"/>
              </w:rPr>
              <w:t>（电子照）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4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654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66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355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424" w:type="dxa"/>
            <w:gridSpan w:val="2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4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312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专业年级</w:t>
            </w:r>
          </w:p>
        </w:tc>
        <w:tc>
          <w:tcPr>
            <w:tcW w:w="1355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4" w:type="dxa"/>
            <w:gridSpan w:val="2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4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团长</w:t>
            </w:r>
          </w:p>
        </w:tc>
        <w:tc>
          <w:tcPr>
            <w:tcW w:w="1654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第一志愿</w:t>
            </w:r>
          </w:p>
        </w:tc>
        <w:tc>
          <w:tcPr>
            <w:tcW w:w="146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第二志愿</w:t>
            </w:r>
          </w:p>
        </w:tc>
        <w:tc>
          <w:tcPr>
            <w:tcW w:w="1355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4" w:type="dxa"/>
            <w:gridSpan w:val="2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85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联系地址</w:t>
            </w:r>
          </w:p>
        </w:tc>
        <w:tc>
          <w:tcPr>
            <w:tcW w:w="7015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85" w:type="dxa"/>
            <w:gridSpan w:val="4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通讯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方式</w:t>
            </w:r>
          </w:p>
        </w:tc>
        <w:tc>
          <w:tcPr>
            <w:tcW w:w="13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移动电话</w:t>
            </w:r>
          </w:p>
        </w:tc>
        <w:tc>
          <w:tcPr>
            <w:tcW w:w="5618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 w:cs="宋体"/>
                <w:color w:val="C0C0C0"/>
                <w:kern w:val="0"/>
                <w:sz w:val="24"/>
              </w:rPr>
              <w:t>长号/短号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85" w:type="dxa"/>
            <w:gridSpan w:val="4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3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电子邮箱</w:t>
            </w:r>
          </w:p>
        </w:tc>
        <w:tc>
          <w:tcPr>
            <w:tcW w:w="5618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85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特长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爱好</w:t>
            </w:r>
          </w:p>
        </w:tc>
        <w:tc>
          <w:tcPr>
            <w:tcW w:w="7015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300" w:type="dxa"/>
            <w:gridSpan w:val="1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TW" w:eastAsia="zh-TW"/>
              </w:rPr>
              <w:t>学习（工作）经历（自高中起）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5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19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所在学校</w:t>
            </w:r>
          </w:p>
        </w:tc>
        <w:tc>
          <w:tcPr>
            <w:tcW w:w="403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从事工作或担任职务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2345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34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34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03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300" w:type="dxa"/>
            <w:gridSpan w:val="1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TW" w:eastAsia="zh-TW"/>
              </w:rPr>
              <w:t>主要奖励及荣誉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自高中起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TW" w:eastAsia="zh-CN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69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5674" w:type="dxa"/>
            <w:gridSpan w:val="1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奖励名称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项目名称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)</w:t>
            </w:r>
          </w:p>
        </w:tc>
        <w:tc>
          <w:tcPr>
            <w:tcW w:w="102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排名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201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" w:eastAsia="仿宋_GB2312" w:cs="宋体"/>
                <w:color w:val="FF0000"/>
                <w:kern w:val="0"/>
                <w:sz w:val="24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高教社杯数学建模省一等奖（XXX）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" w:eastAsia="仿宋_GB2312" w:cs="宋体"/>
                <w:color w:val="FF0000"/>
                <w:kern w:val="0"/>
                <w:sz w:val="24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1/3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" w:eastAsia="仿宋_GB2312" w:cs="宋体"/>
                <w:color w:val="FF0000"/>
                <w:kern w:val="0"/>
                <w:sz w:val="24"/>
                <w:szCs w:val="21"/>
                <w:u w:color="000000"/>
                <w:lang w:val="en-US" w:eastAsia="zh-CN" w:bidi="ar-S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1"/>
                <w:u w:color="000000"/>
                <w:lang w:val="en-US" w:eastAsia="zh-CN" w:bidi="ar-SA"/>
              </w:rPr>
            </w:pPr>
          </w:p>
        </w:tc>
        <w:tc>
          <w:tcPr>
            <w:tcW w:w="5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1"/>
                <w:u w:color="000000"/>
                <w:lang w:val="en-US" w:eastAsia="zh-CN" w:bidi="ar-SA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1"/>
                <w:u w:color="000000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" w:eastAsia="仿宋_GB2312" w:cs="宋体"/>
                <w:color w:val="FF0000"/>
                <w:kern w:val="0"/>
                <w:sz w:val="24"/>
                <w:szCs w:val="21"/>
                <w:u w:color="000000"/>
                <w:lang w:val="en-US" w:eastAsia="zh-CN" w:bidi="ar-S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300" w:type="dxa"/>
            <w:gridSpan w:val="1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TW" w:eastAsia="zh-TW"/>
              </w:rPr>
              <w:t>学术科技竞赛经历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自高中起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TW" w:eastAsia="zh-CN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69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5674" w:type="dxa"/>
            <w:gridSpan w:val="1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创新项目（级别）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竞赛名称等</w:t>
            </w:r>
          </w:p>
        </w:tc>
        <w:tc>
          <w:tcPr>
            <w:tcW w:w="102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是否为主持人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" w:eastAsia="仿宋_GB2312" w:cs="宋体"/>
                <w:color w:val="FF0000"/>
                <w:kern w:val="0"/>
                <w:sz w:val="24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2018</w:t>
            </w:r>
          </w:p>
        </w:tc>
        <w:tc>
          <w:tcPr>
            <w:tcW w:w="5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" w:eastAsia="仿宋_GB2312" w:cs="宋体"/>
                <w:color w:val="FF0000"/>
                <w:kern w:val="0"/>
                <w:sz w:val="24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绿色农产品溯源系统（省新苗）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" w:eastAsia="仿宋_GB2312" w:cs="宋体"/>
                <w:color w:val="FF0000"/>
                <w:kern w:val="0"/>
                <w:sz w:val="24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/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否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30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TW" w:eastAsia="zh-TW"/>
              </w:rPr>
              <w:t>个人自荐材料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（简要介绍个人情况，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600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字以内）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  <w:jc w:val="center"/>
        </w:trPr>
        <w:tc>
          <w:tcPr>
            <w:tcW w:w="830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30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主要社会关系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20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0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关系</w:t>
            </w:r>
          </w:p>
        </w:tc>
        <w:tc>
          <w:tcPr>
            <w:tcW w:w="2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单位</w:t>
            </w:r>
          </w:p>
        </w:tc>
        <w:tc>
          <w:tcPr>
            <w:tcW w:w="20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政治面貌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0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0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0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  <w:jc w:val="center"/>
        </w:trPr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zh-TW" w:eastAsia="zh-TW"/>
              </w:rPr>
              <w:t>院团组织意见</w:t>
            </w:r>
          </w:p>
        </w:tc>
        <w:tc>
          <w:tcPr>
            <w:tcW w:w="716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20" w:type="dxa"/>
            </w:tcMar>
            <w:vAlign w:val="bottom"/>
          </w:tcPr>
          <w:p>
            <w:pPr>
              <w:widowControl/>
              <w:spacing w:line="360" w:lineRule="auto"/>
              <w:ind w:right="640" w:firstLine="372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right="640" w:firstLine="372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right="640" w:firstLine="372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盖章</w:t>
            </w:r>
          </w:p>
          <w:p>
            <w:pPr>
              <w:widowControl/>
              <w:spacing w:line="360" w:lineRule="auto"/>
              <w:jc w:val="right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年月日</w:t>
            </w:r>
          </w:p>
        </w:tc>
      </w:tr>
    </w:tbl>
    <w:p>
      <w:pPr>
        <w:jc w:val="center"/>
        <w:outlineLvl w:val="0"/>
        <w:rPr>
          <w:rFonts w:hint="default" w:ascii="仿宋_GB2312" w:hAnsi="仿宋_GB2312" w:eastAsia="仿宋_GB2312" w:cs="仿宋_GB2312"/>
          <w:b/>
          <w:bCs/>
          <w:color w:val="FF0000"/>
          <w:kern w:val="0"/>
          <w:sz w:val="24"/>
          <w:szCs w:val="24"/>
          <w:u w:color="FF0000"/>
          <w:lang w:val="zh-TW" w:eastAsia="zh-TW"/>
        </w:rPr>
      </w:pPr>
    </w:p>
    <w:p>
      <w:pPr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</w:compat>
  <w:rsids>
    <w:rsidRoot w:val="001C3868"/>
    <w:rsid w:val="001A6B17"/>
    <w:rsid w:val="001C3868"/>
    <w:rsid w:val="00404C9E"/>
    <w:rsid w:val="00643B54"/>
    <w:rsid w:val="0071038F"/>
    <w:rsid w:val="0083393E"/>
    <w:rsid w:val="0094797B"/>
    <w:rsid w:val="149F75A0"/>
    <w:rsid w:val="41454700"/>
    <w:rsid w:val="4D20448F"/>
    <w:rsid w:val="585F4373"/>
    <w:rsid w:val="68A901F4"/>
    <w:rsid w:val="6D23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spacing w:before="55"/>
      <w:ind w:left="187"/>
      <w:jc w:val="left"/>
    </w:pPr>
    <w:rPr>
      <w:rFonts w:hint="default" w:ascii="宋体" w:hAnsi="宋体" w:eastAsia="宋体" w:cs="宋体"/>
      <w:color w:val="auto"/>
      <w:kern w:val="0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链接"/>
    <w:qFormat/>
    <w:uiPriority w:val="0"/>
    <w:rPr>
      <w:color w:val="0000FF"/>
      <w:u w:val="single" w:color="0000FF"/>
    </w:rPr>
  </w:style>
  <w:style w:type="character" w:customStyle="1" w:styleId="10">
    <w:name w:val="Hyperlink.0"/>
    <w:basedOn w:val="9"/>
    <w:qFormat/>
    <w:uiPriority w:val="0"/>
    <w:rPr>
      <w:rFonts w:ascii="仿宋" w:hAnsi="仿宋" w:eastAsia="仿宋" w:cs="仿宋"/>
      <w:color w:val="0000FF"/>
      <w:sz w:val="32"/>
      <w:szCs w:val="32"/>
      <w:u w:val="single" w:color="0000FF"/>
      <w:lang w:val="en-US"/>
    </w:rPr>
  </w:style>
  <w:style w:type="character" w:customStyle="1" w:styleId="11">
    <w:name w:val="批注框文本 Char"/>
    <w:basedOn w:val="5"/>
    <w:link w:val="3"/>
    <w:semiHidden/>
    <w:qFormat/>
    <w:uiPriority w:val="99"/>
    <w:rPr>
      <w:rFonts w:ascii="Arial Unicode MS" w:hAnsi="Arial Unicode MS"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12">
    <w:name w:val="正文文本 Char"/>
    <w:basedOn w:val="5"/>
    <w:link w:val="2"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13">
    <w:name w:val="Table Paragraph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jc w:val="left"/>
    </w:pPr>
    <w:rPr>
      <w:rFonts w:hint="default" w:ascii="宋体" w:hAnsi="宋体" w:eastAsia="宋体" w:cs="宋体"/>
      <w:color w:val="auto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537</Words>
  <Characters>3066</Characters>
  <Lines>25</Lines>
  <Paragraphs>7</Paragraphs>
  <TotalTime>1</TotalTime>
  <ScaleCrop>false</ScaleCrop>
  <LinksUpToDate>false</LinksUpToDate>
  <CharactersWithSpaces>3596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2019-03-29T05:02:00Z</dcterms:created>
  <dc:creator>l</dc:creator>
  <cp:lastModifiedBy>si。依儿</cp:lastModifiedBy>
  <dcterms:modified xsi:type="dcterms:W3CDTF">2019-11-21T18:53:22Z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