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</w:p>
    <w:p>
      <w:pPr>
        <w:tabs>
          <w:tab w:val="left" w:pos="5652"/>
        </w:tabs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sz w:val="28"/>
          <w:szCs w:val="28"/>
        </w:rPr>
        <w:t xml:space="preserve">                 </w:t>
      </w:r>
      <w:r>
        <w:rPr>
          <w:rFonts w:hint="eastAsia" w:ascii="黑体" w:hAnsi="黑体" w:eastAsia="黑体"/>
          <w:b/>
          <w:sz w:val="52"/>
          <w:szCs w:val="52"/>
        </w:rPr>
        <w:t xml:space="preserve">  公     示</w:t>
      </w:r>
      <w:r>
        <w:rPr>
          <w:rFonts w:ascii="黑体" w:hAnsi="黑体" w:eastAsia="黑体"/>
          <w:b/>
          <w:sz w:val="52"/>
          <w:szCs w:val="52"/>
        </w:rPr>
        <w:tab/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各位老师：</w:t>
      </w:r>
    </w:p>
    <w:p>
      <w:pPr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根据学校《</w:t>
      </w:r>
      <w:r>
        <w:rPr>
          <w:rFonts w:hint="default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关于副高及以下专任教师岗位、其他专业技术岗位等级内晋升的通知</w:t>
      </w:r>
      <w:r>
        <w:rPr>
          <w:rFonts w:hint="eastAsia" w:ascii="仿宋" w:hAnsi="仿宋" w:eastAsia="仿宋" w:cstheme="minorBidi"/>
          <w:b w:val="0"/>
          <w:bCs w:val="0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学院拟推荐贾驰老师晋升为副高专技五级岗，现予以公示。公示时间为2023年1月6日至2023年1月10日，公示期内，如对公示内容有疑义，请于公示期内向院长和书记反映。</w:t>
      </w: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浙江工商大学经济学院</w:t>
      </w:r>
    </w:p>
    <w:p>
      <w:pPr>
        <w:ind w:firstLine="564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eastAsia="zh-CN"/>
        </w:rPr>
        <w:t>二〇二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/>
          <w:sz w:val="28"/>
          <w:szCs w:val="28"/>
          <w:lang w:eastAsia="zh-CN"/>
        </w:rPr>
        <w:t>日</w:t>
      </w:r>
    </w:p>
    <w:p>
      <w:pPr>
        <w:ind w:firstLine="564"/>
        <w:rPr>
          <w:rFonts w:ascii="仿宋" w:hAnsi="仿宋" w:eastAsia="仿宋"/>
          <w:sz w:val="28"/>
          <w:szCs w:val="28"/>
        </w:rPr>
      </w:pPr>
    </w:p>
    <w:p>
      <w:pPr>
        <w:ind w:firstLine="564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OGJkMTZiMzQzZDg4M2E0ODQ3MjE2OGNlMmQ4ZDgifQ=="/>
  </w:docVars>
  <w:rsids>
    <w:rsidRoot w:val="0053479B"/>
    <w:rsid w:val="000F7E1D"/>
    <w:rsid w:val="00132B0F"/>
    <w:rsid w:val="00182122"/>
    <w:rsid w:val="00280A33"/>
    <w:rsid w:val="003855E1"/>
    <w:rsid w:val="0053479B"/>
    <w:rsid w:val="007277C1"/>
    <w:rsid w:val="00991DA0"/>
    <w:rsid w:val="009B7084"/>
    <w:rsid w:val="00A81E28"/>
    <w:rsid w:val="00B179DF"/>
    <w:rsid w:val="00B61E13"/>
    <w:rsid w:val="00C45842"/>
    <w:rsid w:val="00CA1257"/>
    <w:rsid w:val="00DB04EC"/>
    <w:rsid w:val="00DF0683"/>
    <w:rsid w:val="00F07C9C"/>
    <w:rsid w:val="00F651ED"/>
    <w:rsid w:val="4B2A7337"/>
    <w:rsid w:val="559F0806"/>
    <w:rsid w:val="5EB649C3"/>
    <w:rsid w:val="6B6C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141</Words>
  <Characters>147</Characters>
  <Lines>2</Lines>
  <Paragraphs>1</Paragraphs>
  <TotalTime>10</TotalTime>
  <ScaleCrop>false</ScaleCrop>
  <LinksUpToDate>false</LinksUpToDate>
  <CharactersWithSpaces>235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2019-10-18T00:46:00Z</dcterms:created>
  <dc:creator>jj</dc:creator>
  <cp:lastModifiedBy>HaiiTao</cp:lastModifiedBy>
  <cp:lastPrinted>2019-10-18T01:01:00Z</cp:lastPrinted>
  <dcterms:modified xsi:type="dcterms:W3CDTF">2023-01-06T07:44:31Z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BB8E7F50D95F47568017FBB292925BC1</vt:lpwstr>
  </property>
</Properties>
</file>