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bookmarkStart w:id="1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冯卓恺</w:t>
      </w:r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冯卓恺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冯卓恺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2001.06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78A005C"/>
    <w:rsid w:val="3D1B504E"/>
    <w:rsid w:val="46843C64"/>
    <w:rsid w:val="4A792854"/>
    <w:rsid w:val="51FA191C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2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15459D372A694604B04B2F6F9FD1391B_13</vt:lpwstr>
  </property>
</Properties>
</file>