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1" w:name="_GoBack"/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杨晶晶</w:t>
      </w:r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bookmarkEnd w:id="1"/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国际商务研究生党支部</w:t>
      </w:r>
      <w:r>
        <w:rPr>
          <w:rFonts w:hint="eastAsia" w:ascii="仿宋" w:hAnsi="仿宋" w:eastAsia="仿宋"/>
          <w:sz w:val="28"/>
          <w:szCs w:val="28"/>
        </w:rPr>
        <w:t>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杨晶晶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公示联系人：苏建恺，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杨晶晶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经济学院国际商务研究生党支部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女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1998.02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本科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2022年6月10日，研究生第二党支部会议确定。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姓名：苏建恺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58C77A9"/>
    <w:rsid w:val="0AAE3FE2"/>
    <w:rsid w:val="17A77DCB"/>
    <w:rsid w:val="19265ABF"/>
    <w:rsid w:val="19687E48"/>
    <w:rsid w:val="1D4D4AF7"/>
    <w:rsid w:val="21AC165F"/>
    <w:rsid w:val="277E1F34"/>
    <w:rsid w:val="28BD046A"/>
    <w:rsid w:val="29A1585C"/>
    <w:rsid w:val="2E7C6418"/>
    <w:rsid w:val="30D90532"/>
    <w:rsid w:val="378A005C"/>
    <w:rsid w:val="38F143FA"/>
    <w:rsid w:val="3D1B504E"/>
    <w:rsid w:val="46843C64"/>
    <w:rsid w:val="4A792854"/>
    <w:rsid w:val="51196322"/>
    <w:rsid w:val="54CD777A"/>
    <w:rsid w:val="585B7A46"/>
    <w:rsid w:val="58ED477B"/>
    <w:rsid w:val="5AF0321E"/>
    <w:rsid w:val="5C570FCB"/>
    <w:rsid w:val="5EFC2B18"/>
    <w:rsid w:val="61CB4DFE"/>
    <w:rsid w:val="68E76C85"/>
    <w:rsid w:val="6A2151A2"/>
    <w:rsid w:val="6A8D0A8A"/>
    <w:rsid w:val="6BA3642F"/>
    <w:rsid w:val="6BD42CB4"/>
    <w:rsid w:val="70535378"/>
    <w:rsid w:val="72ED3283"/>
    <w:rsid w:val="730E79E4"/>
    <w:rsid w:val="741A547B"/>
    <w:rsid w:val="774B5945"/>
    <w:rsid w:val="7D751F18"/>
    <w:rsid w:val="7E03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0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2024-03-03T15:51:50Z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E1001C28D7BE46D7BB0C460D72EC28FB_13</vt:lpwstr>
  </property>
</Properties>
</file>