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关于拟将顾琳怡同志转为中共正式党员的公示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根据本人申请、组织审查，经2022年4月30日，经济学院研究生第一党支部委员会研究，拟将顾琳怡同志转为中共正式党员，现将有关情况予以公示。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bookmarkStart w:id="1" w:name="_GoBack"/>
      <w:bookmarkEnd w:id="1"/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蒋豪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顾琳怡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经济学院研究生第一党支部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1998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2021年4月30日，经济学院研究生第一党支部会议确定。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姓名：蒋豪  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Cs/>
          <w:sz w:val="28"/>
          <w:szCs w:val="28"/>
        </w:rPr>
        <w:t>5</w:t>
      </w:r>
      <w:r>
        <w:rPr>
          <w:rFonts w:hint="eastAsia" w:ascii="宋体" w:hAnsi="宋体"/>
          <w:bCs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BB50C3"/>
    <w:rsid w:val="00BC4F99"/>
    <w:rsid w:val="0BBC15CC"/>
    <w:rsid w:val="0EF837EE"/>
    <w:rsid w:val="33977850"/>
    <w:rsid w:val="378A005C"/>
    <w:rsid w:val="379A346B"/>
    <w:rsid w:val="3FDDA661"/>
    <w:rsid w:val="60714F1F"/>
    <w:rsid w:val="67B45909"/>
    <w:rsid w:val="7FFFFE15"/>
    <w:rsid w:val="AFF771F9"/>
    <w:rsid w:val="F7FEA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436</Characters>
  <Lines>3</Lines>
  <Paragraphs>1</Paragraphs>
  <TotalTime>0</TotalTime>
  <ScaleCrop>false</ScaleCrop>
  <LinksUpToDate>false</LinksUpToDate>
  <CharactersWithSpaces>447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2023-04-08T12:12:00Z</dcterms:created>
  <dc:creator>zzz</dc:creator>
  <cp:lastModifiedBy>zzz</cp:lastModifiedBy>
  <dcterms:modified xsi:type="dcterms:W3CDTF">2023-04-09T13:10:07Z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DF4636087C7741F49FDEE4FA34300616_13</vt:lpwstr>
  </property>
</Properties>
</file>