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bookmarkEnd w:id="0"/>
      <w:r>
        <w:rPr>
          <w:rFonts w:hint="eastAsia" w:ascii="黑体" w:hAnsi="黑体" w:eastAsia="黑体"/>
          <w:b/>
          <w:bCs/>
          <w:sz w:val="36"/>
          <w:szCs w:val="36"/>
        </w:rPr>
        <w:t>关于拟将胡文潇同志转为中共正式党员的公示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根据本人申请、组织审查，经2022年11月30日，经济学院研究生第三党支部委员会研究，拟将胡文潇同志转为中共正式党员，现将有关情况予以公示。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薛陈炎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胡文潇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经济学院研究生第三党支部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1999.08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本科生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2021年11月30日，经济学院研究生第三党支部会议确定。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姓名：薛陈炎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11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5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7C67A4"/>
    <w:rsid w:val="00C9597E"/>
    <w:rsid w:val="07E813AE"/>
    <w:rsid w:val="0ABC0440"/>
    <w:rsid w:val="0C590F32"/>
    <w:rsid w:val="18510A99"/>
    <w:rsid w:val="18FF44B1"/>
    <w:rsid w:val="1BD47A17"/>
    <w:rsid w:val="219043E0"/>
    <w:rsid w:val="24247686"/>
    <w:rsid w:val="2B597F39"/>
    <w:rsid w:val="2E7C6418"/>
    <w:rsid w:val="2E7F04A8"/>
    <w:rsid w:val="378A005C"/>
    <w:rsid w:val="3D1B504E"/>
    <w:rsid w:val="3DC54DFA"/>
    <w:rsid w:val="3FC852FE"/>
    <w:rsid w:val="4F8714DD"/>
    <w:rsid w:val="61A927B6"/>
    <w:rsid w:val="7D94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446</Characters>
  <Lines>3</Lines>
  <Paragraphs>1</Paragraphs>
  <TotalTime>0</TotalTime>
  <ScaleCrop>false</ScaleCrop>
  <LinksUpToDate>false</LinksUpToDate>
  <CharactersWithSpaces>455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2023-04-10T12:50:40Z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5EA0B66DD7114055A1340220DEA9111B_13</vt:lpwstr>
  </property>
</Properties>
</file>