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adjustRightInd w:val="0"/>
        <w:snapToGrid w:val="0"/>
        <w:spacing w:line="360" w:lineRule="auto"/>
        <w:jc w:val="center"/>
        <w:rPr>
          <w:rStyle w:val="17Char"/>
          <w:rFonts w:ascii="黑体" w:eastAsia="黑体" w:cs="黑体" w:hAnsi="黑体"/>
          <w:sz w:val="28"/>
          <w:szCs w:val="28"/>
          <w:lang w:val="en-US" w:eastAsia="zh-CN"/>
        </w:rPr>
      </w:pPr>
      <w:r>
        <w:rPr>
          <w:rStyle w:val="17Char"/>
          <w:rFonts w:ascii="黑体" w:eastAsia="黑体" w:cs="黑体" w:hAnsi="黑体" w:hint="eastAsia"/>
          <w:color w:val="000000"/>
          <w:sz w:val="28"/>
          <w:szCs w:val="28"/>
        </w:rPr>
        <w:t>杭州商学院</w:t>
      </w:r>
      <w:r>
        <w:rPr>
          <w:rStyle w:val="17Char"/>
          <w:rFonts w:ascii="黑体" w:eastAsia="黑体" w:cs="黑体" w:hAnsi="黑体" w:hint="eastAsia"/>
          <w:color w:val="000000"/>
          <w:sz w:val="28"/>
          <w:szCs w:val="28"/>
          <w:lang w:val="en-US" w:eastAsia="zh-CN"/>
        </w:rPr>
        <w:t>专任教师需求</w:t>
      </w:r>
    </w:p>
    <w:tbl>
      <w:tblPr>
        <w:jc w:val="center"/>
        <w:tblW w:w="8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849"/>
        <w:gridCol w:w="2452"/>
        <w:gridCol w:w="3974"/>
        <w:gridCol w:w="1705"/>
      </w:tblGrid>
      <w:tr>
        <w:trPr>
          <w:trHeight w:val="448"/>
        </w:trPr>
        <w:tc>
          <w:tcPr>
            <w:tcW w:w="8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 w:cs="黑体" w:hAnsi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cs="黑体" w:hAnsi="黑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4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 w:cs="黑体" w:hAnsi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cs="黑体" w:hAnsi="黑体" w:hint="eastAsia"/>
                <w:b/>
                <w:bCs/>
                <w:sz w:val="28"/>
                <w:szCs w:val="28"/>
                <w:lang w:val="en-US" w:eastAsia="zh-CN"/>
              </w:rPr>
              <w:t>学</w:t>
            </w:r>
            <w:r>
              <w:rPr>
                <w:rFonts w:ascii="黑体" w:eastAsia="黑体" w:cs="黑体" w:hAnsi="黑体" w:hint="eastAsia"/>
                <w:b/>
                <w:bCs/>
                <w:sz w:val="28"/>
                <w:szCs w:val="28"/>
              </w:rPr>
              <w:t>院</w:t>
            </w:r>
          </w:p>
        </w:tc>
        <w:tc>
          <w:tcPr>
            <w:tcW w:w="39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 w:cs="黑体" w:hAnsi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cs="黑体" w:hAnsi="黑体" w:hint="eastAsia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17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 w:cs="黑体" w:hAnsi="黑体"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黑体" w:eastAsia="黑体" w:cs="黑体" w:hAnsi="黑体" w:hint="eastAsia"/>
                <w:b/>
                <w:bCs/>
                <w:sz w:val="28"/>
                <w:szCs w:val="28"/>
                <w:lang w:val="en-US" w:eastAsia="zh-CN"/>
              </w:rPr>
              <w:t>人数（人）</w:t>
            </w:r>
          </w:p>
        </w:tc>
      </w:tr>
      <w:tr>
        <w:trPr>
          <w:trHeight w:val="448"/>
        </w:trPr>
        <w:tc>
          <w:tcPr>
            <w:tcW w:w="84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宋体" w:hAnsi="宋体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452" w:type="dxa"/>
            <w:vMerge w:val="restar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cs="宋体" w:hAnsi="宋体"/>
                <w:sz w:val="28"/>
                <w:szCs w:val="28"/>
              </w:rPr>
            </w:pPr>
            <w:r>
              <w:rPr>
                <w:rFonts w:ascii="仿宋_GB2312" w:eastAsia="仿宋_GB2312" w:cs="宋体" w:hAnsi="宋体" w:hint="eastAsia"/>
                <w:sz w:val="28"/>
                <w:szCs w:val="28"/>
              </w:rPr>
              <w:t>管理学院</w:t>
            </w:r>
          </w:p>
        </w:tc>
        <w:tc>
          <w:tcPr>
            <w:tcW w:w="3974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cs="宋体" w:hAnsi="宋体"/>
                <w:sz w:val="28"/>
                <w:szCs w:val="28"/>
              </w:rPr>
            </w:pPr>
            <w:r>
              <w:rPr>
                <w:rFonts w:ascii="仿宋_GB2312" w:eastAsia="仿宋_GB2312" w:cs="宋体" w:hAnsi="宋体" w:hint="eastAsia"/>
                <w:sz w:val="28"/>
                <w:szCs w:val="28"/>
                <w:lang w:val="en-US" w:eastAsia="zh-CN"/>
              </w:rPr>
              <w:t>行政</w:t>
            </w:r>
            <w:r>
              <w:rPr>
                <w:rFonts w:ascii="仿宋_GB2312" w:eastAsia="仿宋_GB2312" w:cs="宋体" w:hAnsi="宋体" w:hint="eastAsia"/>
                <w:sz w:val="28"/>
                <w:szCs w:val="28"/>
              </w:rPr>
              <w:t>管理</w:t>
            </w:r>
          </w:p>
        </w:tc>
        <w:tc>
          <w:tcPr>
            <w:tcW w:w="1705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cs="宋体" w:hAnsi="宋体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宋体" w:hAnsi="宋体" w:hint="eastAsia"/>
                <w:sz w:val="28"/>
                <w:szCs w:val="28"/>
                <w:lang w:val="en-US" w:eastAsia="zh-CN"/>
              </w:rPr>
              <w:t>2</w:t>
            </w:r>
          </w:p>
        </w:tc>
      </w:tr>
      <w:tr>
        <w:trPr>
          <w:trHeight w:val="448"/>
        </w:trPr>
        <w:tc>
          <w:tcPr>
            <w:tcW w:w="849" w:type="dxa"/>
            <w:vMerge/>
            <w:vAlign w:val="center"/>
          </w:tcPr>
          <w:p/>
        </w:tc>
        <w:tc>
          <w:tcPr>
            <w:tcW w:w="2452" w:type="dxa"/>
            <w:vMerge/>
            <w:tcBorders>
              <w:left w:val="single" w:sz="4" w:space="0" w:color="auto"/>
            </w:tcBorders>
            <w:vAlign w:val="center"/>
          </w:tcPr>
          <w:p/>
        </w:tc>
        <w:tc>
          <w:tcPr>
            <w:tcW w:w="3974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cs="宋体" w:hAnsi="宋体"/>
                <w:sz w:val="28"/>
                <w:szCs w:val="28"/>
              </w:rPr>
            </w:pPr>
            <w:r>
              <w:rPr>
                <w:rFonts w:ascii="仿宋_GB2312" w:eastAsia="仿宋_GB2312" w:cs="宋体" w:hAnsi="宋体" w:hint="eastAsia"/>
                <w:sz w:val="28"/>
                <w:szCs w:val="28"/>
              </w:rPr>
              <w:t>市场营销</w:t>
            </w:r>
          </w:p>
        </w:tc>
        <w:tc>
          <w:tcPr>
            <w:tcW w:w="1705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cs="宋体" w:hAnsi="宋体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宋体" w:hAnsi="宋体" w:hint="eastAsia"/>
                <w:sz w:val="28"/>
                <w:szCs w:val="28"/>
                <w:lang w:val="en-US" w:eastAsia="zh-CN"/>
              </w:rPr>
              <w:t>1</w:t>
            </w:r>
          </w:p>
        </w:tc>
      </w:tr>
      <w:tr>
        <w:trPr>
          <w:trHeight w:val="448"/>
        </w:trPr>
        <w:tc>
          <w:tcPr>
            <w:tcW w:w="849" w:type="dxa"/>
            <w:vMerge/>
            <w:tcBorders>
              <w:bottom w:val="single" w:sz="4" w:space="0" w:color="auto"/>
            </w:tcBorders>
            <w:vAlign w:val="center"/>
          </w:tcPr>
          <w:p/>
        </w:tc>
        <w:tc>
          <w:tcPr>
            <w:tcW w:w="2452" w:type="dxa"/>
            <w:vMerge/>
            <w:tcBorders>
              <w:bottom w:val="single" w:sz="4" w:space="0" w:color="auto"/>
            </w:tcBorders>
            <w:vAlign w:val="center"/>
          </w:tcPr>
          <w:p/>
        </w:tc>
        <w:tc>
          <w:tcPr>
            <w:tcW w:w="3974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cs="宋体" w:hAnsi="宋体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宋体" w:hAnsi="宋体" w:hint="eastAsia"/>
                <w:sz w:val="28"/>
                <w:szCs w:val="28"/>
                <w:lang w:val="en-US" w:eastAsia="zh-CN"/>
              </w:rPr>
              <w:t>工商管理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cs="宋体" w:hAnsi="宋体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宋体" w:hAnsi="宋体" w:hint="eastAsia"/>
                <w:sz w:val="28"/>
                <w:szCs w:val="28"/>
                <w:lang w:val="en-US" w:eastAsia="zh-CN"/>
              </w:rPr>
              <w:t>1</w:t>
            </w:r>
          </w:p>
        </w:tc>
      </w:tr>
      <w:tr>
        <w:trPr>
          <w:trHeight w:val="448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ascii="仿宋_GB2312" w:eastAsia="仿宋_GB2312" w:cs="宋体" w:hAnsi="宋体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宋体" w:hAnsi="宋体" w:hint="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cs="宋体" w:hAnsi="宋体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宋体" w:hAnsi="宋体" w:hint="eastAsia"/>
                <w:sz w:val="28"/>
                <w:szCs w:val="28"/>
                <w:lang w:val="en-US" w:eastAsia="zh-CN"/>
              </w:rPr>
              <w:t>会计学院</w:t>
            </w:r>
          </w:p>
        </w:tc>
        <w:tc>
          <w:tcPr>
            <w:tcW w:w="3974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cs="宋体" w:hAnsi="宋体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宋体" w:hAnsi="宋体" w:hint="eastAsia"/>
                <w:sz w:val="28"/>
                <w:szCs w:val="28"/>
                <w:lang w:val="en-US" w:eastAsia="zh-CN"/>
              </w:rPr>
              <w:t>会计学、财务管理</w:t>
            </w:r>
          </w:p>
        </w:tc>
        <w:tc>
          <w:tcPr>
            <w:tcW w:w="1705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cs="宋体" w:hAnsi="宋体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宋体" w:hAnsi="宋体" w:hint="eastAsia"/>
                <w:sz w:val="28"/>
                <w:szCs w:val="28"/>
                <w:lang w:val="en-US" w:eastAsia="zh-CN"/>
              </w:rPr>
              <w:t>1</w:t>
            </w:r>
          </w:p>
        </w:tc>
      </w:tr>
      <w:tr>
        <w:trPr>
          <w:trHeight w:val="448"/>
        </w:trPr>
        <w:tc>
          <w:tcPr>
            <w:tcW w:w="84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宋体" w:hAnsi="宋体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宋体" w:hAnsi="宋体" w:hint="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52" w:type="dxa"/>
            <w:vMerge w:val="restar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cs="宋体" w:hAnsi="宋体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宋体" w:hAnsi="宋体" w:hint="eastAsia"/>
                <w:sz w:val="28"/>
                <w:szCs w:val="28"/>
                <w:lang w:val="en-US" w:eastAsia="zh-CN"/>
              </w:rPr>
              <w:t>经济与统计学院</w:t>
            </w:r>
          </w:p>
          <w:p>
            <w:pPr>
              <w:jc w:val="center"/>
              <w:rPr>
                <w:rFonts w:ascii="仿宋_GB2312" w:eastAsia="仿宋_GB2312" w:cs="宋体" w:hAnsi="宋体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宋体" w:hAnsi="宋体" w:hint="eastAsia"/>
                <w:sz w:val="28"/>
                <w:szCs w:val="28"/>
                <w:lang w:val="en-US" w:eastAsia="zh-CN"/>
              </w:rPr>
              <w:t>（跨境电商学院）</w:t>
            </w:r>
          </w:p>
        </w:tc>
        <w:tc>
          <w:tcPr>
            <w:tcW w:w="3974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cs="宋体" w:hAnsi="宋体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宋体" w:hAnsi="宋体" w:hint="eastAsia"/>
                <w:sz w:val="28"/>
                <w:szCs w:val="28"/>
                <w:lang w:val="en-US" w:eastAsia="zh-CN"/>
              </w:rPr>
              <w:t>金融学</w:t>
            </w:r>
          </w:p>
        </w:tc>
        <w:tc>
          <w:tcPr>
            <w:tcW w:w="1705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cs="宋体" w:hAnsi="宋体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宋体" w:hAnsi="宋体" w:hint="eastAsia"/>
                <w:sz w:val="28"/>
                <w:szCs w:val="28"/>
                <w:lang w:val="en-US" w:eastAsia="zh-CN"/>
              </w:rPr>
              <w:t>1</w:t>
            </w:r>
          </w:p>
        </w:tc>
      </w:tr>
      <w:tr>
        <w:trPr>
          <w:trHeight w:val="448"/>
        </w:trPr>
        <w:tc>
          <w:tcPr>
            <w:tcW w:w="849" w:type="dxa"/>
            <w:vMerge/>
            <w:tcBorders>
              <w:bottom w:val="single" w:sz="4" w:space="0" w:color="auto"/>
            </w:tcBorders>
            <w:vAlign w:val="center"/>
          </w:tcPr>
          <w:p/>
        </w:tc>
        <w:tc>
          <w:tcPr>
            <w:tcW w:w="2452" w:type="dxa"/>
            <w:vMerge/>
            <w:tcBorders>
              <w:bottom w:val="single" w:sz="4" w:space="0" w:color="auto"/>
            </w:tcBorders>
            <w:vAlign w:val="center"/>
          </w:tcPr>
          <w:p/>
        </w:tc>
        <w:tc>
          <w:tcPr>
            <w:tcW w:w="3974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cs="宋体" w:hAnsi="宋体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宋体" w:hAnsi="宋体" w:hint="eastAsia"/>
                <w:sz w:val="28"/>
                <w:szCs w:val="28"/>
                <w:lang w:val="en-US" w:eastAsia="zh-CN"/>
              </w:rPr>
              <w:t>数字经济或经济学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cs="宋体" w:hAnsi="宋体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宋体" w:hAnsi="宋体" w:hint="eastAsia"/>
                <w:sz w:val="28"/>
                <w:szCs w:val="28"/>
                <w:lang w:val="en-US" w:eastAsia="zh-CN"/>
              </w:rPr>
              <w:t>1</w:t>
            </w:r>
          </w:p>
        </w:tc>
      </w:tr>
      <w:tr>
        <w:trPr>
          <w:trHeight w:val="448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ascii="仿宋_GB2312" w:eastAsia="仿宋_GB2312" w:cs="宋体" w:hAnsi="宋体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宋体" w:hAnsi="宋体"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cs="宋体" w:hAnsi="宋体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宋体" w:hAnsi="宋体" w:hint="eastAsia"/>
                <w:sz w:val="28"/>
                <w:szCs w:val="28"/>
                <w:lang w:val="en-US" w:eastAsia="zh-CN"/>
              </w:rPr>
              <w:t>人文与法学学院</w:t>
            </w:r>
          </w:p>
        </w:tc>
        <w:tc>
          <w:tcPr>
            <w:tcW w:w="3974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cs="宋体" w:hAnsi="宋体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宋体" w:hAnsi="宋体" w:hint="eastAsia"/>
                <w:sz w:val="28"/>
                <w:szCs w:val="28"/>
                <w:lang w:val="en-US" w:eastAsia="zh-CN"/>
              </w:rPr>
              <w:t>新闻传播学（新媒体方向）</w:t>
            </w:r>
          </w:p>
        </w:tc>
        <w:tc>
          <w:tcPr>
            <w:tcW w:w="1705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cs="宋体" w:hAnsi="宋体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宋体" w:hAnsi="宋体" w:hint="eastAsia"/>
                <w:sz w:val="28"/>
                <w:szCs w:val="28"/>
                <w:lang w:val="en-US" w:eastAsia="zh-CN"/>
              </w:rPr>
              <w:t>1</w:t>
            </w:r>
          </w:p>
        </w:tc>
      </w:tr>
      <w:tr>
        <w:trPr>
          <w:trHeight w:val="448"/>
        </w:trPr>
        <w:tc>
          <w:tcPr>
            <w:tcW w:w="84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宋体" w:hAnsi="宋体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宋体" w:hAnsi="宋体" w:hint="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452" w:type="dxa"/>
            <w:vMerge w:val="restar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cs="宋体" w:hAnsi="宋体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宋体" w:hAnsi="宋体" w:hint="eastAsia"/>
                <w:sz w:val="28"/>
                <w:szCs w:val="28"/>
                <w:lang w:val="en-US" w:eastAsia="zh-CN"/>
              </w:rPr>
              <w:t>人工智能与电子商务学院</w:t>
            </w:r>
          </w:p>
        </w:tc>
        <w:tc>
          <w:tcPr>
            <w:tcW w:w="3974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cs="宋体" w:hAnsi="宋体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宋体" w:hAnsi="宋体" w:hint="eastAsia"/>
                <w:sz w:val="28"/>
                <w:szCs w:val="28"/>
                <w:lang w:val="en-US" w:eastAsia="zh-CN"/>
              </w:rPr>
              <w:t>计算机科学与技术</w:t>
            </w:r>
          </w:p>
        </w:tc>
        <w:tc>
          <w:tcPr>
            <w:tcW w:w="1705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cs="宋体" w:hAnsi="宋体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宋体" w:hAnsi="宋体" w:hint="eastAsia"/>
                <w:sz w:val="28"/>
                <w:szCs w:val="28"/>
                <w:lang w:val="en-US" w:eastAsia="zh-CN"/>
              </w:rPr>
              <w:t>2</w:t>
            </w:r>
          </w:p>
        </w:tc>
      </w:tr>
      <w:tr>
        <w:trPr>
          <w:trHeight w:val="448"/>
        </w:trPr>
        <w:tc>
          <w:tcPr>
            <w:tcW w:w="849" w:type="dxa"/>
            <w:vMerge/>
            <w:vAlign w:val="center"/>
          </w:tcPr>
          <w:p/>
        </w:tc>
        <w:tc>
          <w:tcPr>
            <w:tcW w:w="2452" w:type="dxa"/>
            <w:vMerge/>
            <w:tcBorders>
              <w:left w:val="single" w:sz="4" w:space="0" w:color="auto"/>
            </w:tcBorders>
            <w:vAlign w:val="center"/>
          </w:tcPr>
          <w:p/>
        </w:tc>
        <w:tc>
          <w:tcPr>
            <w:tcW w:w="3974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cs="宋体" w:hAnsi="宋体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宋体" w:hAnsi="宋体" w:hint="eastAsia"/>
                <w:sz w:val="28"/>
                <w:szCs w:val="28"/>
                <w:lang w:val="en-US" w:eastAsia="zh-CN"/>
              </w:rPr>
              <w:t>物联网</w:t>
            </w:r>
          </w:p>
        </w:tc>
        <w:tc>
          <w:tcPr>
            <w:tcW w:w="1705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cs="宋体" w:hAnsi="宋体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宋体" w:hAnsi="宋体" w:hint="eastAsia"/>
                <w:sz w:val="28"/>
                <w:szCs w:val="28"/>
                <w:lang w:val="en-US" w:eastAsia="zh-CN"/>
              </w:rPr>
              <w:t>1</w:t>
            </w:r>
          </w:p>
        </w:tc>
      </w:tr>
      <w:tr>
        <w:trPr>
          <w:trHeight w:val="448"/>
        </w:trPr>
        <w:tc>
          <w:tcPr>
            <w:tcW w:w="849" w:type="dxa"/>
            <w:vMerge/>
            <w:vAlign w:val="center"/>
          </w:tcPr>
          <w:p/>
        </w:tc>
        <w:tc>
          <w:tcPr>
            <w:tcW w:w="2452" w:type="dxa"/>
            <w:vMerge/>
            <w:tcBorders>
              <w:left w:val="single" w:sz="4" w:space="0" w:color="auto"/>
            </w:tcBorders>
            <w:vAlign w:val="center"/>
          </w:tcPr>
          <w:p/>
        </w:tc>
        <w:tc>
          <w:tcPr>
            <w:tcW w:w="3974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cs="宋体" w:hAnsi="宋体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宋体" w:hAnsi="宋体" w:hint="eastAsia"/>
                <w:sz w:val="28"/>
                <w:szCs w:val="28"/>
                <w:lang w:val="en-US" w:eastAsia="zh-CN"/>
              </w:rPr>
              <w:t>人工智能</w:t>
            </w:r>
          </w:p>
        </w:tc>
        <w:tc>
          <w:tcPr>
            <w:tcW w:w="1705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cs="宋体" w:hAnsi="宋体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宋体" w:hAnsi="宋体" w:hint="eastAsia"/>
                <w:sz w:val="28"/>
                <w:szCs w:val="28"/>
                <w:lang w:val="en-US" w:eastAsia="zh-CN"/>
              </w:rPr>
              <w:t>1</w:t>
            </w:r>
          </w:p>
        </w:tc>
      </w:tr>
      <w:tr>
        <w:trPr>
          <w:trHeight w:val="448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ascii="仿宋_GB2312" w:eastAsia="仿宋_GB2312" w:cs="宋体" w:hAnsi="宋体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宋体" w:hAnsi="宋体" w:hint="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cs="宋体" w:hAnsi="宋体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宋体" w:hAnsi="宋体" w:hint="eastAsia"/>
                <w:sz w:val="28"/>
                <w:szCs w:val="28"/>
                <w:lang w:val="en-US" w:eastAsia="zh-CN"/>
              </w:rPr>
              <w:t>艺术设计学院</w:t>
            </w:r>
          </w:p>
        </w:tc>
        <w:tc>
          <w:tcPr>
            <w:tcW w:w="3974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cs="宋体" w:hAnsi="宋体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宋体" w:hAnsi="宋体" w:hint="eastAsia"/>
                <w:sz w:val="28"/>
                <w:szCs w:val="28"/>
                <w:lang w:val="en-US" w:eastAsia="zh-CN"/>
              </w:rPr>
              <w:t>艺术理论或美术史</w:t>
            </w:r>
          </w:p>
        </w:tc>
        <w:tc>
          <w:tcPr>
            <w:tcW w:w="1705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cs="宋体" w:hAnsi="宋体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宋体" w:hAnsi="宋体" w:hint="eastAsia"/>
                <w:sz w:val="28"/>
                <w:szCs w:val="28"/>
                <w:lang w:val="en-US" w:eastAsia="zh-CN"/>
              </w:rPr>
              <w:t>1</w:t>
            </w:r>
          </w:p>
        </w:tc>
      </w:tr>
      <w:tr>
        <w:trPr>
          <w:trHeight w:val="448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ascii="仿宋_GB2312" w:eastAsia="仿宋_GB2312" w:cs="宋体" w:hAnsi="宋体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宋体" w:hAnsi="宋体" w:hint="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cs="宋体" w:hAnsi="宋体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宋体" w:hAnsi="宋体" w:hint="eastAsia"/>
                <w:sz w:val="28"/>
                <w:szCs w:val="28"/>
                <w:lang w:val="en-US" w:eastAsia="zh-CN"/>
              </w:rPr>
              <w:t>外语学院</w:t>
            </w:r>
          </w:p>
        </w:tc>
        <w:tc>
          <w:tcPr>
            <w:tcW w:w="3974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cs="宋体" w:hAnsi="宋体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宋体" w:hAnsi="宋体" w:hint="eastAsia"/>
                <w:sz w:val="28"/>
                <w:szCs w:val="28"/>
                <w:lang w:val="en-US" w:eastAsia="zh-CN"/>
              </w:rPr>
              <w:t>英语</w:t>
            </w:r>
          </w:p>
        </w:tc>
        <w:tc>
          <w:tcPr>
            <w:tcW w:w="1705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cs="宋体" w:hAnsi="宋体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宋体" w:hAnsi="宋体" w:hint="eastAsia"/>
                <w:sz w:val="28"/>
                <w:szCs w:val="28"/>
                <w:lang w:val="en-US" w:eastAsia="zh-CN"/>
              </w:rPr>
              <w:t>1</w:t>
            </w:r>
          </w:p>
        </w:tc>
      </w:tr>
      <w:tr>
        <w:trPr>
          <w:trHeight w:val="448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ascii="仿宋_GB2312" w:eastAsia="仿宋_GB2312" w:cs="宋体" w:hAnsi="宋体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宋体" w:hAnsi="宋体" w:hint="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cs="宋体" w:hAnsi="宋体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宋体" w:hAnsi="宋体" w:hint="eastAsia"/>
                <w:sz w:val="28"/>
                <w:szCs w:val="28"/>
                <w:lang w:val="en-US" w:eastAsia="zh-CN"/>
              </w:rPr>
              <w:t>马克思主义学院</w:t>
            </w:r>
          </w:p>
        </w:tc>
        <w:tc>
          <w:tcPr>
            <w:tcW w:w="3974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cs="宋体" w:hAnsi="宋体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宋体" w:hAnsi="宋体" w:hint="eastAsia"/>
                <w:sz w:val="28"/>
                <w:szCs w:val="28"/>
                <w:lang w:val="en-US" w:eastAsia="zh-CN"/>
              </w:rPr>
              <w:t>马克思主义基本原理</w:t>
            </w:r>
          </w:p>
        </w:tc>
        <w:tc>
          <w:tcPr>
            <w:tcW w:w="1705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cs="宋体" w:hAnsi="宋体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宋体" w:hAnsi="宋体" w:hint="eastAsia"/>
                <w:sz w:val="28"/>
                <w:szCs w:val="28"/>
                <w:lang w:val="en-US" w:eastAsia="zh-CN"/>
              </w:rPr>
              <w:t>1</w:t>
            </w:r>
          </w:p>
        </w:tc>
      </w:tr>
      <w:tr>
        <w:trPr>
          <w:trHeight w:val="448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ascii="仿宋_GB2312" w:eastAsia="仿宋_GB2312" w:cs="宋体" w:hAnsi="宋体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宋体" w:hAnsi="宋体" w:hint="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cs="宋体" w:hAnsi="宋体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宋体" w:hAnsi="宋体" w:hint="eastAsia"/>
                <w:sz w:val="28"/>
                <w:szCs w:val="28"/>
                <w:lang w:val="en-US" w:eastAsia="zh-CN"/>
              </w:rPr>
              <w:t>体艺工作部</w:t>
            </w:r>
          </w:p>
        </w:tc>
        <w:tc>
          <w:tcPr>
            <w:tcW w:w="3974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cs="宋体" w:hAnsi="宋体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宋体" w:hAnsi="宋体" w:hint="eastAsia"/>
                <w:sz w:val="28"/>
                <w:szCs w:val="28"/>
                <w:lang w:val="en-US" w:eastAsia="zh-CN"/>
              </w:rPr>
              <w:t>体育学（球类或综合类）</w:t>
            </w:r>
          </w:p>
        </w:tc>
        <w:tc>
          <w:tcPr>
            <w:tcW w:w="1705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cs="宋体" w:hAnsi="宋体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宋体" w:hAnsi="宋体" w:hint="eastAsia"/>
                <w:sz w:val="28"/>
                <w:szCs w:val="28"/>
                <w:lang w:val="en-US" w:eastAsia="zh-CN"/>
              </w:rPr>
              <w:t>1</w:t>
            </w:r>
          </w:p>
        </w:tc>
      </w:tr>
    </w:tbl>
    <w:p>
      <w:pPr>
        <w:tabs>
          <w:tab w:val="left" w:pos="5368"/>
        </w:tabs>
        <w:ind w:firstLineChars="100" w:firstLine="210"/>
        <w:rPr>
          <w:sz w:val="21"/>
          <w:szCs w:val="21"/>
        </w:rPr>
      </w:pPr>
      <w:bookmarkStart w:id="0" w:name="_GoBack"/>
      <w:bookmarkEnd w:id="0"/>
    </w:p>
    <w:sectPr>
      <w:footerReference w:type="default" r:id="rId2"/>
      <w:footerReference w:type="even" r:id="rId3"/>
      <w:pgSz w:w="11906" w:h="16838"/>
      <w:pgMar w:top="1361" w:right="1304" w:bottom="1247" w:left="1418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variable"/>
    <w:sig w:usb0="00000000" w:usb1="00000000" w:usb2="00000010" w:usb3="00000000" w:csb0="00040000" w:csb1="00000000"/>
  </w:font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2000019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tabs>
        <w:tab w:val="center" w:pos="4153"/>
        <w:tab w:val="right" w:pos="8306"/>
      </w:tabs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framePr w:w="0" w:hRule="auto" w:wrap="around" w:vAnchor="text" w:hAnchor="margin" w:xAlign="center" w:y="1" w:anchorLock="0"/>
      <w:tabs>
        <w:tab w:val="center" w:pos="4153"/>
        <w:tab w:val="right" w:pos="8306"/>
      </w:tabs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>
    <w:pPr>
      <w:pStyle w:val="15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NjRhZTgwODIyNjYxZWRkMmZjNTdhZDY5OGQ5NjIzZTEifQ==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qFormat/>
    <w:rPr>
      <w:rFonts w:ascii="Calibri" w:eastAsia="宋体" w:cs="Times New Roman" w:hAnsi="Calibri"/>
      <w:sz w:val="24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Times New Roman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Times New Roman" w:hAnsi="Times New Roman"/>
      <w:b/>
      <w:bCs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Times New Roman" w:hAnsi="Calibri"/>
      <w:b/>
      <w:bCs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footer"/>
    <w:qFormat/>
    <w:basedOn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6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itle"/>
    <w:qFormat/>
    <w:basedOn w:val="0"/>
    <w:next w:val="0"/>
    <w:link w:val="17Char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character" w:customStyle="1" w:styleId="17Char">
    <w:name w:val="Title Char"/>
    <w:basedOn w:val="10"/>
    <w:link w:val="17"/>
    <w:rPr>
      <w:rFonts w:ascii="Cambria" w:eastAsia="宋体" w:cs="Times New Roman" w:hAnsi="Cambria"/>
      <w:b/>
      <w:bCs/>
      <w:kern w:val="2"/>
      <w:sz w:val="32"/>
      <w:szCs w:val="32"/>
      <w:lang w:val="en-US" w:eastAsia="zh-CN" w:bidi="ar-SA"/>
    </w:rPr>
  </w:style>
  <w:style w:type="character" w:styleId="18">
    <w:name w:val="page number"/>
    <w:qFormat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customXml" Target="../customXml/item1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779468F0-A2F5-41C8-8241-2EE0EE46E7CE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12</TotalTime>
  <Application>WPS_Yozo_Office9.0.5533.102ZH.ZJ03</Application>
  <Pages>1</Pages>
  <Words>0</Words>
  <Characters>198</Characters>
  <Lines>0</Lines>
  <Paragraphs>3</Paragraphs>
  <CharactersWithSpaces>264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Administrator</cp:lastModifiedBy>
  <cp:revision>6</cp:revision>
  <cp:lastPrinted>2025-09-18T01:30:26Z</cp:lastPrinted>
  <dcterms:created xsi:type="dcterms:W3CDTF">2023-03-17T07:37:00Z</dcterms:created>
  <dcterms:modified xsi:type="dcterms:W3CDTF">2025-09-18T01:34:14Z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2052-12.1.0.21541</vt:lpwstr>
  </property>
  <property fmtid="{D5CDD505-2E9C-101B-9397-08002B2CF9AE}" pid="3" name="ICV">
    <vt:lpwstr>BF2B1DBD5B8A4707AEDCCECC2D5B416C</vt:lpwstr>
  </property>
  <property fmtid="{D5CDD505-2E9C-101B-9397-08002B2CF9AE}" pid="4" name="KSOTemplateDocerSaveRecord">
    <vt:lpwstr>eyJoZGlkIjoiN2ExM2FkYzMxYmRhY2QzNzVjNzYzMTc0Mjg5ZTM4ODkiLCJ1c2VySWQiOiI2MTA4MzE0MTQifQ==</vt:lpwstr>
  </property>
</Properties>
</file>