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68F20" w14:textId="77777777" w:rsidR="00DD1BC2" w:rsidRPr="00DD1BC2" w:rsidRDefault="00DD1BC2" w:rsidP="00DD1BC2">
      <w:pPr>
        <w:jc w:val="center"/>
        <w:rPr>
          <w:rFonts w:ascii="Times New Roman" w:eastAsia="宋体" w:hAnsi="Times New Roman" w:cs="Times New Roman"/>
          <w:b/>
          <w:bCs/>
          <w:color w:val="000000"/>
          <w:sz w:val="72"/>
          <w:szCs w:val="72"/>
        </w:rPr>
      </w:pPr>
      <w:r w:rsidRPr="00DD1BC2">
        <w:rPr>
          <w:rFonts w:ascii="Times New Roman" w:eastAsia="宋体" w:hAnsi="Times New Roman" w:cs="Times New Roman" w:hint="eastAsia"/>
          <w:b/>
          <w:bCs/>
          <w:color w:val="000000"/>
          <w:sz w:val="72"/>
          <w:szCs w:val="72"/>
        </w:rPr>
        <w:t>浙江工商大学经济学院文件</w:t>
      </w:r>
    </w:p>
    <w:p w14:paraId="7A75CD50" w14:textId="2DEB66C0" w:rsidR="00DD1BC2" w:rsidRPr="00DD1BC2" w:rsidRDefault="00DD1BC2" w:rsidP="005777EE">
      <w:pPr>
        <w:jc w:val="center"/>
        <w:rPr>
          <w:rFonts w:ascii="Times New Roman" w:eastAsia="宋体" w:hAnsi="Times New Roman" w:cs="Times New Roman"/>
          <w:color w:val="000000"/>
          <w:szCs w:val="24"/>
        </w:rPr>
      </w:pPr>
      <w:r w:rsidRPr="00DD1BC2">
        <w:rPr>
          <w:rFonts w:ascii="仿宋_GB2312" w:eastAsia="仿宋_GB2312" w:hAnsi="Times New Roman" w:cs="Times New Roman" w:hint="eastAsia"/>
          <w:color w:val="000000"/>
          <w:sz w:val="32"/>
          <w:szCs w:val="24"/>
        </w:rPr>
        <w:t>浙商大经团〔2020〕</w:t>
      </w:r>
      <w:r>
        <w:rPr>
          <w:rFonts w:ascii="仿宋_GB2312" w:eastAsia="仿宋_GB2312" w:hAnsi="Times New Roman" w:cs="Times New Roman"/>
          <w:color w:val="000000"/>
          <w:sz w:val="32"/>
          <w:szCs w:val="24"/>
        </w:rPr>
        <w:t>7</w:t>
      </w:r>
      <w:r w:rsidRPr="00DD1BC2">
        <w:rPr>
          <w:rFonts w:ascii="仿宋_GB2312" w:eastAsia="仿宋_GB2312" w:hAnsi="Times New Roman" w:cs="Times New Roman" w:hint="eastAsia"/>
          <w:color w:val="000000"/>
          <w:sz w:val="32"/>
          <w:szCs w:val="24"/>
        </w:rPr>
        <w:t>号</w:t>
      </w:r>
    </w:p>
    <w:p w14:paraId="14525E71" w14:textId="77777777" w:rsidR="00DD1BC2" w:rsidRPr="00DD1BC2" w:rsidRDefault="00DD1BC2" w:rsidP="00DD1BC2">
      <w:pPr>
        <w:jc w:val="center"/>
        <w:rPr>
          <w:rFonts w:ascii="Times New Roman" w:eastAsia="宋体" w:hAnsi="Times New Roman" w:cs="Times New Roman"/>
          <w:szCs w:val="24"/>
        </w:rPr>
      </w:pPr>
      <w:r w:rsidRPr="00DD1BC2">
        <w:rPr>
          <w:rFonts w:ascii="Times New Roman" w:eastAsia="宋体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B57457" wp14:editId="773D0113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9312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.75pt;margin-top:17.1pt;width:475.2pt;height: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"/>
            </w:pict>
          </mc:Fallback>
        </mc:AlternateContent>
      </w:r>
    </w:p>
    <w:p w14:paraId="412AF2E8" w14:textId="123615A5" w:rsidR="00DD1BC2" w:rsidRPr="004653D0" w:rsidRDefault="00DD1BC2" w:rsidP="004653D0">
      <w:pPr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DD1BC2">
        <w:rPr>
          <w:rFonts w:ascii="Times New Roman" w:eastAsia="宋体" w:hAnsi="Times New Roman" w:cs="Times New Roman" w:hint="eastAsia"/>
          <w:sz w:val="44"/>
          <w:szCs w:val="48"/>
        </w:rPr>
        <w:t>学院</w:t>
      </w:r>
      <w:r w:rsidRPr="00DD1BC2">
        <w:rPr>
          <w:rFonts w:ascii="Times New Roman" w:eastAsia="宋体" w:hAnsi="Times New Roman" w:cs="Times New Roman" w:hint="eastAsia"/>
          <w:sz w:val="44"/>
          <w:szCs w:val="48"/>
        </w:rPr>
        <w:t>2</w:t>
      </w:r>
      <w:r w:rsidR="005777EE">
        <w:rPr>
          <w:rFonts w:ascii="Times New Roman" w:eastAsia="宋体" w:hAnsi="Times New Roman" w:cs="Times New Roman"/>
          <w:sz w:val="44"/>
          <w:szCs w:val="48"/>
        </w:rPr>
        <w:t>019-2020</w:t>
      </w:r>
      <w:r w:rsidR="004653D0">
        <w:rPr>
          <w:rFonts w:ascii="Times New Roman" w:eastAsia="宋体" w:hAnsi="Times New Roman" w:cs="Times New Roman" w:hint="eastAsia"/>
          <w:sz w:val="44"/>
          <w:szCs w:val="48"/>
        </w:rPr>
        <w:t>学年</w:t>
      </w:r>
      <w:r w:rsidR="005777EE">
        <w:rPr>
          <w:rFonts w:ascii="Times New Roman" w:eastAsia="宋体" w:hAnsi="Times New Roman" w:cs="Times New Roman" w:hint="eastAsia"/>
          <w:sz w:val="44"/>
          <w:szCs w:val="48"/>
        </w:rPr>
        <w:t>第二学期</w:t>
      </w:r>
      <w:r>
        <w:rPr>
          <w:rFonts w:ascii="Times New Roman" w:eastAsia="宋体" w:hAnsi="Times New Roman" w:cs="Times New Roman" w:hint="eastAsia"/>
          <w:sz w:val="44"/>
          <w:szCs w:val="48"/>
        </w:rPr>
        <w:t>青年大学习班级组织工作奖</w:t>
      </w:r>
      <w:r w:rsidR="00962FCC">
        <w:rPr>
          <w:rFonts w:ascii="Times New Roman" w:eastAsia="宋体" w:hAnsi="Times New Roman" w:cs="Times New Roman" w:hint="eastAsia"/>
          <w:sz w:val="44"/>
          <w:szCs w:val="48"/>
        </w:rPr>
        <w:t>、表现优良</w:t>
      </w:r>
      <w:r>
        <w:rPr>
          <w:rFonts w:ascii="Times New Roman" w:eastAsia="宋体" w:hAnsi="Times New Roman" w:cs="Times New Roman" w:hint="eastAsia"/>
          <w:sz w:val="44"/>
          <w:szCs w:val="48"/>
        </w:rPr>
        <w:t>个人</w:t>
      </w:r>
      <w:r w:rsidR="00962FCC">
        <w:rPr>
          <w:rFonts w:ascii="Times New Roman" w:eastAsia="宋体" w:hAnsi="Times New Roman" w:cs="Times New Roman" w:hint="eastAsia"/>
          <w:sz w:val="44"/>
          <w:szCs w:val="48"/>
        </w:rPr>
        <w:t>评比</w:t>
      </w:r>
      <w:r w:rsidRPr="00DD1BC2">
        <w:rPr>
          <w:rFonts w:ascii="Times New Roman" w:eastAsia="宋体" w:hAnsi="Times New Roman" w:cs="Times New Roman" w:hint="eastAsia"/>
          <w:sz w:val="44"/>
          <w:szCs w:val="48"/>
        </w:rPr>
        <w:t>通报表扬</w:t>
      </w:r>
    </w:p>
    <w:p w14:paraId="6BDCE368" w14:textId="77777777" w:rsidR="00DD1BC2" w:rsidRPr="00DD1BC2" w:rsidRDefault="00DD1BC2" w:rsidP="00DD1BC2">
      <w:pPr>
        <w:rPr>
          <w:rFonts w:ascii="仿宋_GB2312" w:eastAsia="仿宋_GB2312" w:hAnsi="Times New Roman" w:cs="Times New Roman"/>
          <w:sz w:val="32"/>
          <w:szCs w:val="32"/>
        </w:rPr>
      </w:pPr>
      <w:bookmarkStart w:id="0" w:name="_Hlk485930451"/>
      <w:bookmarkStart w:id="1" w:name="_Hlk486004630"/>
      <w:r w:rsidRPr="00DD1BC2">
        <w:rPr>
          <w:rFonts w:ascii="仿宋_GB2312" w:eastAsia="仿宋_GB2312" w:hAnsi="Times New Roman" w:cs="Times New Roman" w:hint="eastAsia"/>
          <w:sz w:val="32"/>
          <w:szCs w:val="32"/>
        </w:rPr>
        <w:t>各班级、团支部：</w:t>
      </w:r>
    </w:p>
    <w:p w14:paraId="140D0BF0" w14:textId="54891FCA" w:rsidR="00DD1BC2" w:rsidRDefault="00DD1BC2" w:rsidP="00DD1BC2">
      <w:pPr>
        <w:spacing w:line="360" w:lineRule="auto"/>
        <w:ind w:firstLine="645"/>
        <w:rPr>
          <w:rFonts w:ascii="仿宋_GB2312" w:eastAsia="仿宋_GB2312" w:hAnsi="新宋体" w:cs="Times New Roman"/>
          <w:sz w:val="32"/>
          <w:szCs w:val="32"/>
        </w:rPr>
      </w:pPr>
      <w:r w:rsidRPr="00DD1BC2">
        <w:rPr>
          <w:rFonts w:ascii="仿宋_GB2312" w:eastAsia="仿宋_GB2312" w:hAnsi="新宋体" w:cs="Times New Roman" w:hint="eastAsia"/>
          <w:sz w:val="32"/>
          <w:szCs w:val="32"/>
        </w:rPr>
        <w:t>在浙江工商大学</w:t>
      </w:r>
      <w:r w:rsidR="004653D0">
        <w:rPr>
          <w:rFonts w:ascii="仿宋_GB2312" w:eastAsia="仿宋_GB2312" w:hAnsi="新宋体" w:cs="Times New Roman" w:hint="eastAsia"/>
          <w:sz w:val="32"/>
          <w:szCs w:val="32"/>
        </w:rPr>
        <w:t>2019-2020学年第二学期</w:t>
      </w:r>
      <w:r>
        <w:rPr>
          <w:rFonts w:ascii="仿宋_GB2312" w:eastAsia="仿宋_GB2312" w:hAnsi="新宋体" w:cs="Times New Roman" w:hint="eastAsia"/>
          <w:sz w:val="32"/>
          <w:szCs w:val="32"/>
        </w:rPr>
        <w:t>青年大学习</w:t>
      </w:r>
      <w:r w:rsidR="00962FCC">
        <w:rPr>
          <w:rFonts w:ascii="仿宋_GB2312" w:eastAsia="仿宋_GB2312" w:hAnsi="新宋体" w:cs="Times New Roman" w:hint="eastAsia"/>
          <w:sz w:val="32"/>
          <w:szCs w:val="32"/>
        </w:rPr>
        <w:t>班级组织工作奖、表现优良个人</w:t>
      </w:r>
      <w:r w:rsidR="004653D0">
        <w:rPr>
          <w:rFonts w:ascii="仿宋_GB2312" w:eastAsia="仿宋_GB2312" w:hAnsi="新宋体" w:cs="Times New Roman" w:hint="eastAsia"/>
          <w:sz w:val="32"/>
          <w:szCs w:val="32"/>
        </w:rPr>
        <w:t>评比</w:t>
      </w:r>
      <w:r>
        <w:rPr>
          <w:rFonts w:ascii="仿宋_GB2312" w:eastAsia="仿宋_GB2312" w:hAnsi="新宋体" w:cs="Times New Roman" w:hint="eastAsia"/>
          <w:sz w:val="32"/>
          <w:szCs w:val="32"/>
        </w:rPr>
        <w:t>中，经济1802等班级积极响应团组织号召，积极</w:t>
      </w:r>
      <w:r w:rsidR="00962FCC">
        <w:rPr>
          <w:rFonts w:ascii="仿宋_GB2312" w:eastAsia="仿宋_GB2312" w:hAnsi="新宋体" w:cs="Times New Roman" w:hint="eastAsia"/>
          <w:sz w:val="32"/>
          <w:szCs w:val="32"/>
        </w:rPr>
        <w:t>组织</w:t>
      </w:r>
      <w:r>
        <w:rPr>
          <w:rFonts w:ascii="仿宋_GB2312" w:eastAsia="仿宋_GB2312" w:hAnsi="新宋体" w:cs="Times New Roman" w:hint="eastAsia"/>
          <w:sz w:val="32"/>
          <w:szCs w:val="32"/>
        </w:rPr>
        <w:t>青年大学习</w:t>
      </w:r>
      <w:r w:rsidR="00962FCC">
        <w:rPr>
          <w:rFonts w:ascii="仿宋_GB2312" w:eastAsia="仿宋_GB2312" w:hAnsi="新宋体" w:cs="Times New Roman" w:hint="eastAsia"/>
          <w:sz w:val="32"/>
          <w:szCs w:val="32"/>
        </w:rPr>
        <w:t>的相关学习</w:t>
      </w:r>
      <w:r>
        <w:rPr>
          <w:rFonts w:ascii="仿宋_GB2312" w:eastAsia="仿宋_GB2312" w:hAnsi="新宋体" w:cs="Times New Roman" w:hint="eastAsia"/>
          <w:sz w:val="32"/>
          <w:szCs w:val="32"/>
        </w:rPr>
        <w:t>，</w:t>
      </w:r>
      <w:r w:rsidR="00E72CAC">
        <w:rPr>
          <w:rFonts w:ascii="仿宋_GB2312" w:eastAsia="仿宋_GB2312" w:hAnsi="新宋体" w:cs="Times New Roman" w:hint="eastAsia"/>
          <w:sz w:val="32"/>
          <w:szCs w:val="32"/>
        </w:rPr>
        <w:t>其中</w:t>
      </w:r>
      <w:r w:rsidR="004653D0">
        <w:rPr>
          <w:rFonts w:ascii="仿宋_GB2312" w:eastAsia="仿宋_GB2312" w:hAnsi="新宋体" w:cs="Times New Roman" w:hint="eastAsia"/>
          <w:sz w:val="32"/>
          <w:szCs w:val="32"/>
        </w:rPr>
        <w:t>宋济宇</w:t>
      </w:r>
      <w:r>
        <w:rPr>
          <w:rFonts w:ascii="仿宋_GB2312" w:eastAsia="仿宋_GB2312" w:hAnsi="新宋体" w:cs="Times New Roman" w:hint="eastAsia"/>
          <w:sz w:val="32"/>
          <w:szCs w:val="32"/>
        </w:rPr>
        <w:t>等同学表现</w:t>
      </w:r>
      <w:r w:rsidR="00962FCC">
        <w:rPr>
          <w:rFonts w:ascii="仿宋_GB2312" w:eastAsia="仿宋_GB2312" w:hAnsi="新宋体" w:cs="Times New Roman" w:hint="eastAsia"/>
          <w:sz w:val="32"/>
          <w:szCs w:val="32"/>
        </w:rPr>
        <w:t>优良，学习积极</w:t>
      </w:r>
      <w:r w:rsidR="00E72CAC">
        <w:rPr>
          <w:rFonts w:ascii="仿宋_GB2312" w:eastAsia="仿宋_GB2312" w:hAnsi="新宋体" w:cs="Times New Roman" w:hint="eastAsia"/>
          <w:sz w:val="32"/>
          <w:szCs w:val="32"/>
        </w:rPr>
        <w:t>。</w:t>
      </w:r>
      <w:r w:rsidRPr="00DD1BC2">
        <w:rPr>
          <w:rFonts w:ascii="仿宋_GB2312" w:eastAsia="仿宋_GB2312" w:hAnsi="新宋体" w:cs="Times New Roman" w:hint="eastAsia"/>
          <w:sz w:val="32"/>
          <w:szCs w:val="32"/>
        </w:rPr>
        <w:t>为表彰先进，决定给予</w:t>
      </w:r>
      <w:r w:rsidR="00E72CAC">
        <w:rPr>
          <w:rFonts w:ascii="仿宋_GB2312" w:eastAsia="仿宋_GB2312" w:hAnsi="新宋体" w:cs="Times New Roman" w:hint="eastAsia"/>
          <w:sz w:val="32"/>
          <w:szCs w:val="32"/>
        </w:rPr>
        <w:t>经济1802</w:t>
      </w:r>
      <w:r w:rsidRPr="00DD1BC2">
        <w:rPr>
          <w:rFonts w:ascii="仿宋_GB2312" w:eastAsia="仿宋_GB2312" w:hAnsi="新宋体" w:cs="Times New Roman" w:hint="eastAsia"/>
          <w:sz w:val="32"/>
          <w:szCs w:val="32"/>
        </w:rPr>
        <w:t>等</w:t>
      </w:r>
      <w:r w:rsidR="00E72CAC">
        <w:rPr>
          <w:rFonts w:ascii="仿宋_GB2312" w:eastAsia="仿宋_GB2312" w:hAnsi="新宋体" w:cs="Times New Roman" w:hint="eastAsia"/>
          <w:sz w:val="32"/>
          <w:szCs w:val="32"/>
        </w:rPr>
        <w:t>班级和</w:t>
      </w:r>
      <w:r w:rsidR="004653D0">
        <w:rPr>
          <w:rFonts w:ascii="仿宋_GB2312" w:eastAsia="仿宋_GB2312" w:hAnsi="新宋体" w:cs="Times New Roman" w:hint="eastAsia"/>
          <w:sz w:val="32"/>
          <w:szCs w:val="32"/>
        </w:rPr>
        <w:t>宋济宇</w:t>
      </w:r>
      <w:r w:rsidR="00E72CAC">
        <w:rPr>
          <w:rFonts w:ascii="仿宋_GB2312" w:eastAsia="仿宋_GB2312" w:hAnsi="新宋体" w:cs="Times New Roman" w:hint="eastAsia"/>
          <w:sz w:val="32"/>
          <w:szCs w:val="32"/>
        </w:rPr>
        <w:t>等</w:t>
      </w:r>
      <w:r w:rsidRPr="00DD1BC2">
        <w:rPr>
          <w:rFonts w:ascii="仿宋_GB2312" w:eastAsia="仿宋_GB2312" w:hAnsi="新宋体" w:cs="Times New Roman" w:hint="eastAsia"/>
          <w:sz w:val="32"/>
          <w:szCs w:val="32"/>
        </w:rPr>
        <w:t>同学通报表扬。名单如下:</w:t>
      </w:r>
    </w:p>
    <w:p w14:paraId="1500D1EF" w14:textId="0328D8AB" w:rsidR="00962FCC" w:rsidRPr="00962FCC" w:rsidRDefault="00962FCC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  <w:r w:rsidRPr="00962FCC">
        <w:rPr>
          <w:rFonts w:ascii="仿宋_GB2312" w:eastAsia="仿宋_GB2312" w:hAnsi="新宋体" w:cs="Times New Roman" w:hint="eastAsia"/>
          <w:b/>
          <w:bCs/>
          <w:sz w:val="32"/>
          <w:szCs w:val="32"/>
        </w:rPr>
        <w:t>青年大学习班级组织工作奖</w:t>
      </w:r>
    </w:p>
    <w:p w14:paraId="510CD689" w14:textId="0E91BF3B" w:rsidR="00962FCC" w:rsidRDefault="00962FCC" w:rsidP="00962FCC">
      <w:pPr>
        <w:spacing w:line="360" w:lineRule="auto"/>
        <w:ind w:firstLineChars="200" w:firstLine="640"/>
        <w:jc w:val="center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经济1802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>
        <w:rPr>
          <w:rFonts w:ascii="仿宋_GB2312" w:eastAsia="仿宋_GB2312" w:hAnsi="新宋体" w:cs="Times New Roman" w:hint="eastAsia"/>
          <w:sz w:val="32"/>
          <w:szCs w:val="32"/>
        </w:rPr>
        <w:t>经济1803</w:t>
      </w:r>
    </w:p>
    <w:p w14:paraId="0861E1D9" w14:textId="0B331D81" w:rsidR="00962FCC" w:rsidRDefault="00962FCC" w:rsidP="00962FCC">
      <w:pPr>
        <w:spacing w:line="360" w:lineRule="auto"/>
        <w:ind w:firstLineChars="200" w:firstLine="640"/>
        <w:jc w:val="center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国贸1802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>
        <w:rPr>
          <w:rFonts w:ascii="仿宋_GB2312" w:eastAsia="仿宋_GB2312" w:hAnsi="新宋体" w:cs="Times New Roman" w:hint="eastAsia"/>
          <w:sz w:val="32"/>
          <w:szCs w:val="32"/>
        </w:rPr>
        <w:t>国贸1702</w:t>
      </w:r>
    </w:p>
    <w:p w14:paraId="42FF8A39" w14:textId="1265AC67" w:rsidR="00962FCC" w:rsidRDefault="00962FCC" w:rsidP="00962FCC">
      <w:pPr>
        <w:spacing w:line="360" w:lineRule="auto"/>
        <w:ind w:firstLineChars="200" w:firstLine="640"/>
        <w:jc w:val="center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国贸1701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>
        <w:rPr>
          <w:rFonts w:ascii="仿宋_GB2312" w:eastAsia="仿宋_GB2312" w:hAnsi="新宋体" w:cs="Times New Roman" w:hint="eastAsia"/>
          <w:sz w:val="32"/>
          <w:szCs w:val="32"/>
        </w:rPr>
        <w:t>国贸1803</w:t>
      </w:r>
    </w:p>
    <w:p w14:paraId="61939467" w14:textId="3A1F9584" w:rsidR="00DF6D01" w:rsidRDefault="00DF6D01" w:rsidP="00962FCC">
      <w:pPr>
        <w:spacing w:line="360" w:lineRule="auto"/>
        <w:ind w:firstLineChars="200" w:firstLine="640"/>
        <w:jc w:val="center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经济19学硕团支部</w:t>
      </w:r>
    </w:p>
    <w:p w14:paraId="61843ECF" w14:textId="5F9F9991" w:rsidR="00962FCC" w:rsidRDefault="00962FCC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  <w:r w:rsidRPr="00962FCC">
        <w:rPr>
          <w:rFonts w:ascii="仿宋_GB2312" w:eastAsia="仿宋_GB2312" w:hAnsi="新宋体" w:cs="Times New Roman" w:hint="eastAsia"/>
          <w:b/>
          <w:bCs/>
          <w:sz w:val="32"/>
          <w:szCs w:val="32"/>
        </w:rPr>
        <w:t>青年大学习表现优良个人</w:t>
      </w:r>
    </w:p>
    <w:p w14:paraId="69D77A60" w14:textId="69B7FC4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 w:hint="eastAsia"/>
          <w:sz w:val="32"/>
          <w:szCs w:val="32"/>
        </w:rPr>
        <w:t>宋济宇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杨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 </w:t>
      </w:r>
      <w:r w:rsidRPr="00B757A9">
        <w:rPr>
          <w:rFonts w:ascii="仿宋_GB2312" w:eastAsia="仿宋_GB2312" w:hAnsi="新宋体" w:cs="Times New Roman"/>
          <w:sz w:val="32"/>
          <w:szCs w:val="32"/>
        </w:rPr>
        <w:t>钰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张自成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段金霞 项宗兴 阿迪莱 刘雨帆</w:t>
      </w:r>
    </w:p>
    <w:p w14:paraId="0080D850" w14:textId="52562415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 w:hint="eastAsia"/>
          <w:sz w:val="32"/>
          <w:szCs w:val="32"/>
        </w:rPr>
        <w:t>刘泓辰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孟芮宇 王可儿 赵逸青 农梅艳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韦晓君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施逸帆</w:t>
      </w:r>
    </w:p>
    <w:p w14:paraId="21F7CF07" w14:textId="4DB30FDF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陈佳睿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黄一昕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杜明雄 陈依茹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潘静媛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汪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卓 刘芸芳</w:t>
      </w:r>
    </w:p>
    <w:p w14:paraId="251FDDDF" w14:textId="6974BA79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 w:hint="eastAsia"/>
          <w:sz w:val="32"/>
          <w:szCs w:val="32"/>
        </w:rPr>
        <w:lastRenderedPageBreak/>
        <w:t>全昊东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包卓雅 陈诗瑶 梁桂瑜 楼千金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张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璐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鲍林儿</w:t>
      </w:r>
    </w:p>
    <w:p w14:paraId="43FCFDD3" w14:textId="7777777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王菡葳 李雨轩 林振宇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丁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易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马敏慧 娄方仪 张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喆</w:t>
      </w:r>
    </w:p>
    <w:p w14:paraId="324114FA" w14:textId="3E22935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董滢璐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梁新贵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金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子 李彦超 黄欣月 顾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玲 郑钡铌</w:t>
      </w:r>
    </w:p>
    <w:p w14:paraId="614EC850" w14:textId="7777777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张羽秋 黎经苗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李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洁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杨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洁 王浩旸 刘恺璇 张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悦</w:t>
      </w:r>
    </w:p>
    <w:p w14:paraId="6E33D64A" w14:textId="4F7B5336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胡雯茜 桑若琦 李美满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刘雨欣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胡文轩 孙莉婕 姚文豪</w:t>
      </w:r>
    </w:p>
    <w:p w14:paraId="61FCD220" w14:textId="7777777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孙廷婷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孙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康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潘玲君 颜仁轩 王升升 叶海霞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刘雨欣</w:t>
      </w:r>
    </w:p>
    <w:p w14:paraId="38AC5528" w14:textId="7777777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胡文轩 孙莉婕 姚文豪 孙廷婷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徐奕瑶 姜传坤 施沁怡</w:t>
      </w:r>
    </w:p>
    <w:p w14:paraId="264B61F8" w14:textId="493419F4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史梦鑫 张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蕾 陈文娟 李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杰 朱子涵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胡飘尹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倪怡萍</w:t>
      </w:r>
    </w:p>
    <w:p w14:paraId="5F6A94B1" w14:textId="6ED48F96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周锦涵 冯婧媛 齐辰玥 汪钱琦 张佳欢 郑鑫晨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庄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楚</w:t>
      </w:r>
    </w:p>
    <w:p w14:paraId="6B5BD2A2" w14:textId="7777777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章睿一 罗畑畑 应子妍 邹佳敏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王丽冬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张美玉 张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敏</w:t>
      </w:r>
    </w:p>
    <w:p w14:paraId="464E2607" w14:textId="6B95678C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王佳雯 朱芳琪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谢婉婷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韩浩奔 蒋杭烽 岑弘烨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曹肖烨</w:t>
      </w:r>
    </w:p>
    <w:p w14:paraId="798735D5" w14:textId="5DB26204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兰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玉 王瑞焘 刘金金 史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诗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孔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莹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周燕琴 谢琳琳</w:t>
      </w:r>
    </w:p>
    <w:p w14:paraId="6D9A6222" w14:textId="1F670C8C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徐栩华 吴梦诗 李功颖 郭郎鋆 林靖青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郑漂洋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孔庆宇</w:t>
      </w:r>
    </w:p>
    <w:p w14:paraId="2F51F881" w14:textId="77777777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汪佳佳 李心怡 余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澜 崔一昱 陆培蕊 许宁怡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陈倩倩</w:t>
      </w:r>
    </w:p>
    <w:p w14:paraId="4D0E672C" w14:textId="4F590936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程余雯 郭冠宇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柯蔚铖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乔文静 章彦萍 徐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畅 孙婕妤</w:t>
      </w:r>
    </w:p>
    <w:p w14:paraId="44598192" w14:textId="25C338DB" w:rsidR="00B757A9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张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莹 陈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/>
          <w:sz w:val="32"/>
          <w:szCs w:val="32"/>
        </w:rPr>
        <w:t>靓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高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玥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刘享宇 吴晓梅 黄婷婷 缪嘉峰</w:t>
      </w:r>
    </w:p>
    <w:p w14:paraId="08D34A7D" w14:textId="446D104D" w:rsidR="00DF6D01" w:rsidRDefault="00B757A9" w:rsidP="003410A3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B757A9">
        <w:rPr>
          <w:rFonts w:ascii="仿宋_GB2312" w:eastAsia="仿宋_GB2312" w:hAnsi="新宋体" w:cs="Times New Roman"/>
          <w:sz w:val="32"/>
          <w:szCs w:val="32"/>
        </w:rPr>
        <w:t>苏宜梅 余乾彬 柴美珍 俞丹璐 朱文静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B757A9">
        <w:rPr>
          <w:rFonts w:ascii="仿宋_GB2312" w:eastAsia="仿宋_GB2312" w:hAnsi="新宋体" w:cs="Times New Roman" w:hint="eastAsia"/>
          <w:sz w:val="32"/>
          <w:szCs w:val="32"/>
        </w:rPr>
        <w:t>王文浩</w:t>
      </w:r>
      <w:r w:rsidRPr="00B757A9">
        <w:rPr>
          <w:rFonts w:ascii="仿宋_GB2312" w:eastAsia="仿宋_GB2312" w:hAnsi="新宋体" w:cs="Times New Roman"/>
          <w:sz w:val="32"/>
          <w:szCs w:val="32"/>
        </w:rPr>
        <w:t xml:space="preserve"> 赵天宇</w:t>
      </w:r>
    </w:p>
    <w:p w14:paraId="27172F2B" w14:textId="27E24E88" w:rsidR="0054171B" w:rsidRDefault="0054171B" w:rsidP="0054171B">
      <w:pPr>
        <w:spacing w:line="360" w:lineRule="auto"/>
        <w:ind w:firstLineChars="100" w:firstLine="320"/>
        <w:jc w:val="left"/>
        <w:rPr>
          <w:rFonts w:ascii="仿宋_GB2312" w:eastAsia="仿宋_GB2312" w:hAnsi="新宋体" w:cs="Times New Roman"/>
          <w:sz w:val="32"/>
          <w:szCs w:val="32"/>
        </w:rPr>
      </w:pPr>
      <w:r w:rsidRPr="0054171B">
        <w:rPr>
          <w:rFonts w:ascii="仿宋_GB2312" w:eastAsia="仿宋_GB2312" w:hAnsi="新宋体" w:cs="Times New Roman" w:hint="eastAsia"/>
          <w:sz w:val="32"/>
          <w:szCs w:val="32"/>
        </w:rPr>
        <w:t>苏比努尔·图尔洪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   </w:t>
      </w:r>
      <w:r w:rsidRPr="0054171B">
        <w:rPr>
          <w:rFonts w:ascii="仿宋_GB2312" w:eastAsia="仿宋_GB2312" w:hAnsi="新宋体" w:cs="Times New Roman" w:hint="eastAsia"/>
          <w:sz w:val="32"/>
          <w:szCs w:val="32"/>
        </w:rPr>
        <w:t>程邵雁蓝</w:t>
      </w:r>
    </w:p>
    <w:p w14:paraId="2FEB88DB" w14:textId="0A1EB250" w:rsidR="005777EE" w:rsidRDefault="005777EE" w:rsidP="005777EE">
      <w:pPr>
        <w:spacing w:line="360" w:lineRule="auto"/>
        <w:ind w:firstLineChars="100" w:firstLine="321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  <w:r w:rsidRPr="005777EE">
        <w:rPr>
          <w:rFonts w:ascii="仿宋_GB2312" w:eastAsia="仿宋_GB2312" w:hAnsi="新宋体" w:cs="Times New Roman" w:hint="eastAsia"/>
          <w:b/>
          <w:bCs/>
          <w:sz w:val="32"/>
          <w:szCs w:val="32"/>
        </w:rPr>
        <w:t>工作人员</w:t>
      </w:r>
    </w:p>
    <w:p w14:paraId="56AB6B65" w14:textId="6CF94810" w:rsidR="005777EE" w:rsidRPr="005777EE" w:rsidRDefault="005777EE" w:rsidP="005777EE">
      <w:pPr>
        <w:spacing w:line="360" w:lineRule="auto"/>
        <w:ind w:firstLineChars="100" w:firstLine="320"/>
        <w:jc w:val="center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张雨页 徐梦婷 葛涛</w:t>
      </w:r>
      <w:r w:rsidR="004653D0">
        <w:rPr>
          <w:rFonts w:ascii="仿宋_GB2312" w:eastAsia="仿宋_GB2312" w:hAnsi="新宋体" w:cs="Times New Roman" w:hint="eastAsia"/>
          <w:sz w:val="32"/>
          <w:szCs w:val="32"/>
        </w:rPr>
        <w:t xml:space="preserve"> 周诗依</w:t>
      </w:r>
    </w:p>
    <w:p w14:paraId="090F5569" w14:textId="77777777" w:rsidR="003410A3" w:rsidRDefault="003410A3" w:rsidP="003410A3">
      <w:pPr>
        <w:spacing w:line="360" w:lineRule="auto"/>
        <w:ind w:firstLineChars="200" w:firstLine="640"/>
        <w:jc w:val="right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浙江工商大学经济学院团委</w:t>
      </w:r>
    </w:p>
    <w:p w14:paraId="2C4C5CE9" w14:textId="77777777" w:rsidR="003410A3" w:rsidRPr="00DD1BC2" w:rsidRDefault="003410A3" w:rsidP="003410A3">
      <w:pPr>
        <w:spacing w:line="360" w:lineRule="auto"/>
        <w:ind w:firstLineChars="200" w:firstLine="640"/>
        <w:jc w:val="right"/>
        <w:rPr>
          <w:rFonts w:ascii="仿宋_GB2312" w:eastAsia="仿宋_GB2312" w:hAnsi="新宋体" w:cs="Times New Roman"/>
          <w:sz w:val="36"/>
          <w:szCs w:val="36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2020年7月</w:t>
      </w:r>
    </w:p>
    <w:p w14:paraId="3FC89968" w14:textId="0DB20466" w:rsidR="00DF6D01" w:rsidRDefault="00DF6D01" w:rsidP="003410A3">
      <w:pPr>
        <w:spacing w:line="360" w:lineRule="auto"/>
        <w:ind w:firstLineChars="200" w:firstLine="643"/>
        <w:jc w:val="right"/>
        <w:rPr>
          <w:rFonts w:ascii="仿宋_GB2312" w:eastAsia="仿宋_GB2312" w:hAnsi="新宋体" w:cs="Times New Roman"/>
          <w:b/>
          <w:bCs/>
          <w:sz w:val="32"/>
          <w:szCs w:val="32"/>
        </w:rPr>
      </w:pPr>
    </w:p>
    <w:p w14:paraId="015F79D3" w14:textId="46D1530B" w:rsidR="00DF6D01" w:rsidRDefault="00DF6D01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</w:p>
    <w:p w14:paraId="676B9A19" w14:textId="260392DE" w:rsidR="00DF6D01" w:rsidRDefault="00DF6D01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</w:p>
    <w:p w14:paraId="722603B2" w14:textId="3768B495" w:rsidR="00DF6D01" w:rsidRDefault="00DF6D01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</w:p>
    <w:p w14:paraId="46E487C7" w14:textId="4839BA5B" w:rsidR="00DF6D01" w:rsidRDefault="00DF6D01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</w:p>
    <w:p w14:paraId="69AEFF76" w14:textId="798B39DD" w:rsidR="00DF6D01" w:rsidRDefault="00DF6D01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</w:p>
    <w:p w14:paraId="6D37D7FB" w14:textId="77777777" w:rsidR="00DF6D01" w:rsidRPr="00DF6D01" w:rsidRDefault="00DF6D01" w:rsidP="00962FCC">
      <w:pPr>
        <w:spacing w:line="360" w:lineRule="auto"/>
        <w:ind w:firstLineChars="200" w:firstLine="643"/>
        <w:jc w:val="center"/>
        <w:rPr>
          <w:rFonts w:ascii="仿宋_GB2312" w:eastAsia="仿宋_GB2312" w:hAnsi="新宋体" w:cs="Times New Roman"/>
          <w:b/>
          <w:bCs/>
          <w:sz w:val="32"/>
          <w:szCs w:val="32"/>
        </w:rPr>
      </w:pPr>
    </w:p>
    <w:p w14:paraId="350E7526" w14:textId="54D7C306" w:rsidR="00962FCC" w:rsidRPr="00DD1BC2" w:rsidRDefault="003410A3" w:rsidP="003410A3">
      <w:pPr>
        <w:spacing w:line="360" w:lineRule="auto"/>
        <w:ind w:firstLineChars="200" w:firstLine="640"/>
        <w:jc w:val="right"/>
        <w:rPr>
          <w:rFonts w:ascii="仿宋_GB2312" w:eastAsia="仿宋_GB2312" w:hAnsi="新宋体" w:cs="Times New Roman"/>
          <w:sz w:val="36"/>
          <w:szCs w:val="36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</w:p>
    <w:bookmarkEnd w:id="0"/>
    <w:bookmarkEnd w:id="1"/>
    <w:p w14:paraId="5472B010" w14:textId="77777777" w:rsidR="00DD1BC2" w:rsidRPr="00DD1BC2" w:rsidRDefault="00DD1BC2"/>
    <w:sectPr w:rsidR="00DD1BC2" w:rsidRPr="00DD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77744" w14:textId="77777777" w:rsidR="007469B9" w:rsidRDefault="007469B9" w:rsidP="005777EE">
      <w:r>
        <w:separator/>
      </w:r>
    </w:p>
  </w:endnote>
  <w:endnote w:type="continuationSeparator" w:id="0">
    <w:p w14:paraId="1A342926" w14:textId="77777777" w:rsidR="007469B9" w:rsidRDefault="007469B9" w:rsidP="0057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AF10D" w14:textId="77777777" w:rsidR="007469B9" w:rsidRDefault="007469B9" w:rsidP="005777EE">
      <w:r>
        <w:separator/>
      </w:r>
    </w:p>
  </w:footnote>
  <w:footnote w:type="continuationSeparator" w:id="0">
    <w:p w14:paraId="3195D0A8" w14:textId="77777777" w:rsidR="007469B9" w:rsidRDefault="007469B9" w:rsidP="00577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C2"/>
    <w:rsid w:val="003410A3"/>
    <w:rsid w:val="004653D0"/>
    <w:rsid w:val="0054171B"/>
    <w:rsid w:val="005777EE"/>
    <w:rsid w:val="006943A5"/>
    <w:rsid w:val="007469B9"/>
    <w:rsid w:val="008C7EE4"/>
    <w:rsid w:val="00962FCC"/>
    <w:rsid w:val="00B757A9"/>
    <w:rsid w:val="00DD1BC2"/>
    <w:rsid w:val="00DF6D01"/>
    <w:rsid w:val="00E7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A9136"/>
  <w15:chartTrackingRefBased/>
  <w15:docId w15:val="{25F6BA73-75A5-4679-9268-95281BDA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7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雨页</dc:creator>
  <cp:keywords/>
  <dc:description/>
  <cp:lastModifiedBy>张 雨页</cp:lastModifiedBy>
  <cp:revision>8</cp:revision>
  <dcterms:created xsi:type="dcterms:W3CDTF">2020-07-06T04:42:00Z</dcterms:created>
  <dcterms:modified xsi:type="dcterms:W3CDTF">2020-07-13T11:48:00Z</dcterms:modified>
</cp:coreProperties>
</file>